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25EB4" w14:textId="77777777" w:rsidR="00673C83" w:rsidRDefault="00673C83" w:rsidP="00673C83">
      <w:pPr>
        <w:spacing w:after="0" w:line="360" w:lineRule="auto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SREDNJA</w:t>
      </w:r>
      <w:r w:rsidRPr="002F5A6E">
        <w:rPr>
          <w:rFonts w:ascii="Arial" w:hAnsi="Arial" w:cs="Arial"/>
          <w:b/>
          <w:lang w:val="hr-HR"/>
        </w:rPr>
        <w:t xml:space="preserve"> ŠKOL</w:t>
      </w:r>
      <w:r>
        <w:rPr>
          <w:rFonts w:ascii="Arial" w:hAnsi="Arial" w:cs="Arial"/>
          <w:b/>
          <w:lang w:val="hr-HR"/>
        </w:rPr>
        <w:t>A</w:t>
      </w:r>
      <w:r w:rsidRPr="002F5A6E">
        <w:rPr>
          <w:rFonts w:ascii="Arial" w:hAnsi="Arial" w:cs="Arial"/>
          <w:b/>
          <w:lang w:val="hr-HR"/>
        </w:rPr>
        <w:t xml:space="preserve"> ZVANE ČRNJE ROVINJ</w:t>
      </w:r>
    </w:p>
    <w:p w14:paraId="10381555" w14:textId="300C6F37" w:rsidR="002F5A6E" w:rsidRPr="002F5A6E" w:rsidRDefault="002F5A6E" w:rsidP="00673C83">
      <w:pPr>
        <w:spacing w:after="0" w:line="360" w:lineRule="auto"/>
        <w:rPr>
          <w:rFonts w:ascii="Arial" w:hAnsi="Arial" w:cs="Arial"/>
          <w:b/>
          <w:lang w:val="hr-HR"/>
        </w:rPr>
      </w:pPr>
      <w:r w:rsidRPr="002F5A6E">
        <w:rPr>
          <w:rFonts w:ascii="Arial" w:hAnsi="Arial" w:cs="Arial"/>
          <w:b/>
          <w:lang w:val="hr-HR"/>
        </w:rPr>
        <w:t xml:space="preserve">OBRAZLOŽENJE </w:t>
      </w:r>
      <w:r w:rsidR="00F96372">
        <w:rPr>
          <w:rFonts w:ascii="Arial" w:hAnsi="Arial" w:cs="Arial"/>
          <w:b/>
          <w:lang w:val="hr-HR"/>
        </w:rPr>
        <w:t xml:space="preserve">GODIŠNJEG </w:t>
      </w:r>
      <w:r w:rsidR="007B4E1E">
        <w:rPr>
          <w:rFonts w:ascii="Arial" w:hAnsi="Arial" w:cs="Arial"/>
          <w:b/>
          <w:lang w:val="hr-HR"/>
        </w:rPr>
        <w:t>IZVJEŠTAJA O</w:t>
      </w:r>
      <w:r w:rsidR="00F96372">
        <w:rPr>
          <w:rFonts w:ascii="Arial" w:hAnsi="Arial" w:cs="Arial"/>
          <w:b/>
          <w:lang w:val="hr-HR"/>
        </w:rPr>
        <w:t xml:space="preserve"> </w:t>
      </w:r>
      <w:r w:rsidR="007B4E1E">
        <w:rPr>
          <w:rFonts w:ascii="Arial" w:hAnsi="Arial" w:cs="Arial"/>
          <w:b/>
          <w:lang w:val="hr-HR"/>
        </w:rPr>
        <w:t>IZVRŠENJU FIN</w:t>
      </w:r>
      <w:r w:rsidRPr="002F5A6E">
        <w:rPr>
          <w:rFonts w:ascii="Arial" w:hAnsi="Arial" w:cs="Arial"/>
          <w:b/>
          <w:lang w:val="hr-HR"/>
        </w:rPr>
        <w:t>ANCIJSKOG PLANA ZA</w:t>
      </w:r>
      <w:r w:rsidR="00F775C6">
        <w:rPr>
          <w:rFonts w:ascii="Arial" w:hAnsi="Arial" w:cs="Arial"/>
          <w:b/>
          <w:lang w:val="hr-HR"/>
        </w:rPr>
        <w:t xml:space="preserve"> </w:t>
      </w:r>
      <w:r w:rsidRPr="002F5A6E">
        <w:rPr>
          <w:rFonts w:ascii="Arial" w:hAnsi="Arial" w:cs="Arial"/>
          <w:b/>
          <w:lang w:val="hr-HR"/>
        </w:rPr>
        <w:t>202</w:t>
      </w:r>
      <w:r w:rsidR="008150F4">
        <w:rPr>
          <w:rFonts w:ascii="Arial" w:hAnsi="Arial" w:cs="Arial"/>
          <w:b/>
          <w:lang w:val="hr-HR"/>
        </w:rPr>
        <w:t>5</w:t>
      </w:r>
      <w:r w:rsidR="007B4E1E">
        <w:rPr>
          <w:rFonts w:ascii="Arial" w:hAnsi="Arial" w:cs="Arial"/>
          <w:b/>
          <w:lang w:val="hr-HR"/>
        </w:rPr>
        <w:t>. GODIN</w:t>
      </w:r>
      <w:r w:rsidR="0037689B">
        <w:rPr>
          <w:rFonts w:ascii="Arial" w:hAnsi="Arial" w:cs="Arial"/>
          <w:b/>
          <w:lang w:val="hr-HR"/>
        </w:rPr>
        <w:t>U</w:t>
      </w:r>
    </w:p>
    <w:p w14:paraId="52970D9C" w14:textId="77777777" w:rsidR="002F5A6E" w:rsidRDefault="002F5A6E" w:rsidP="00956A76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14:paraId="07F1E833" w14:textId="3F427031" w:rsidR="00C63EA9" w:rsidRPr="00B11634" w:rsidRDefault="00625135" w:rsidP="00956A76">
      <w:pPr>
        <w:spacing w:after="0" w:line="360" w:lineRule="auto"/>
        <w:jc w:val="both"/>
        <w:rPr>
          <w:rFonts w:ascii="Arial" w:hAnsi="Arial" w:cs="Arial"/>
          <w:lang w:val="hr-HR"/>
        </w:rPr>
      </w:pPr>
      <w:r w:rsidRPr="00B11634">
        <w:rPr>
          <w:rFonts w:ascii="Arial" w:hAnsi="Arial" w:cs="Arial"/>
          <w:lang w:val="hr-HR"/>
        </w:rPr>
        <w:t xml:space="preserve">OBRAZLOŽENJE OPĆEG DIJELA </w:t>
      </w:r>
      <w:r w:rsidR="007B4E1E" w:rsidRPr="007B4E1E">
        <w:rPr>
          <w:rFonts w:ascii="Arial" w:hAnsi="Arial" w:cs="Arial"/>
          <w:lang w:val="hr-HR"/>
        </w:rPr>
        <w:t xml:space="preserve">GODIŠNJEG IZVJEŠTAJA O IZVRŠENJU FINANCIJSKOG PLANA SREDNJE </w:t>
      </w:r>
      <w:r w:rsidR="00A75DD1">
        <w:rPr>
          <w:rFonts w:ascii="Arial" w:hAnsi="Arial" w:cs="Arial"/>
          <w:lang w:val="hr-HR"/>
        </w:rPr>
        <w:t>ŠKOLE ZVANE ČRNJE ROVINJ ZA 202</w:t>
      </w:r>
      <w:r w:rsidR="008150F4">
        <w:rPr>
          <w:rFonts w:ascii="Arial" w:hAnsi="Arial" w:cs="Arial"/>
          <w:lang w:val="hr-HR"/>
        </w:rPr>
        <w:t>5</w:t>
      </w:r>
      <w:r w:rsidR="007B4E1E" w:rsidRPr="007B4E1E">
        <w:rPr>
          <w:rFonts w:ascii="Arial" w:hAnsi="Arial" w:cs="Arial"/>
          <w:lang w:val="hr-HR"/>
        </w:rPr>
        <w:t>. GODINU</w:t>
      </w:r>
    </w:p>
    <w:p w14:paraId="6665ADCA" w14:textId="03057C83" w:rsidR="00E53CAF" w:rsidRDefault="00561CFB" w:rsidP="00E53CAF">
      <w:pPr>
        <w:spacing w:after="0" w:line="360" w:lineRule="auto"/>
        <w:jc w:val="both"/>
        <w:rPr>
          <w:rFonts w:ascii="Arial" w:hAnsi="Arial" w:cs="Arial"/>
          <w:color w:val="000000" w:themeColor="text1"/>
          <w:lang w:val="hr-HR"/>
        </w:rPr>
      </w:pPr>
      <w:r>
        <w:rPr>
          <w:rFonts w:ascii="Arial" w:hAnsi="Arial" w:cs="Arial"/>
          <w:lang w:val="hr-HR"/>
        </w:rPr>
        <w:t>U izvještaju o izvršenju f</w:t>
      </w:r>
      <w:r w:rsidR="002E2996" w:rsidRPr="002E2996">
        <w:rPr>
          <w:rFonts w:ascii="Arial" w:hAnsi="Arial" w:cs="Arial"/>
          <w:lang w:val="hr-HR"/>
        </w:rPr>
        <w:t>inancijsk</w:t>
      </w:r>
      <w:r>
        <w:rPr>
          <w:rFonts w:ascii="Arial" w:hAnsi="Arial" w:cs="Arial"/>
          <w:lang w:val="hr-HR"/>
        </w:rPr>
        <w:t>og</w:t>
      </w:r>
      <w:r w:rsidR="002E2996" w:rsidRPr="002E2996">
        <w:rPr>
          <w:rFonts w:ascii="Arial" w:hAnsi="Arial" w:cs="Arial"/>
          <w:lang w:val="hr-HR"/>
        </w:rPr>
        <w:t xml:space="preserve"> plan</w:t>
      </w:r>
      <w:r>
        <w:rPr>
          <w:rFonts w:ascii="Arial" w:hAnsi="Arial" w:cs="Arial"/>
          <w:lang w:val="hr-HR"/>
        </w:rPr>
        <w:t>a</w:t>
      </w:r>
      <w:r w:rsidR="002E2996" w:rsidRPr="002E2996">
        <w:rPr>
          <w:rFonts w:ascii="Arial" w:hAnsi="Arial" w:cs="Arial"/>
          <w:lang w:val="hr-HR"/>
        </w:rPr>
        <w:t xml:space="preserve"> za </w:t>
      </w:r>
      <w:r w:rsidR="0037689B">
        <w:rPr>
          <w:rFonts w:ascii="Arial" w:hAnsi="Arial" w:cs="Arial"/>
          <w:lang w:val="hr-HR"/>
        </w:rPr>
        <w:t>I-</w:t>
      </w:r>
      <w:r w:rsidR="00F96372">
        <w:rPr>
          <w:rFonts w:ascii="Arial" w:hAnsi="Arial" w:cs="Arial"/>
          <w:lang w:val="hr-HR"/>
        </w:rPr>
        <w:t>XI</w:t>
      </w:r>
      <w:r w:rsidR="00A75DD1">
        <w:rPr>
          <w:rFonts w:ascii="Arial" w:hAnsi="Arial" w:cs="Arial"/>
          <w:lang w:val="hr-HR"/>
        </w:rPr>
        <w:t>I</w:t>
      </w:r>
      <w:r>
        <w:rPr>
          <w:rFonts w:ascii="Arial" w:hAnsi="Arial" w:cs="Arial"/>
          <w:lang w:val="hr-HR"/>
        </w:rPr>
        <w:t xml:space="preserve"> </w:t>
      </w:r>
      <w:r w:rsidR="002E2996" w:rsidRPr="002E2996">
        <w:rPr>
          <w:rFonts w:ascii="Arial" w:hAnsi="Arial" w:cs="Arial"/>
          <w:lang w:val="hr-HR"/>
        </w:rPr>
        <w:t>202</w:t>
      </w:r>
      <w:r w:rsidR="008150F4">
        <w:rPr>
          <w:rFonts w:ascii="Arial" w:hAnsi="Arial" w:cs="Arial"/>
          <w:lang w:val="hr-HR"/>
        </w:rPr>
        <w:t>5</w:t>
      </w:r>
      <w:r w:rsidR="002E2996" w:rsidRPr="002E2996">
        <w:rPr>
          <w:rFonts w:ascii="Arial" w:hAnsi="Arial" w:cs="Arial"/>
          <w:lang w:val="hr-HR"/>
        </w:rPr>
        <w:t>. godin</w:t>
      </w:r>
      <w:r>
        <w:rPr>
          <w:rFonts w:ascii="Arial" w:hAnsi="Arial" w:cs="Arial"/>
          <w:lang w:val="hr-HR"/>
        </w:rPr>
        <w:t>e</w:t>
      </w:r>
      <w:r w:rsidR="002E2996" w:rsidRPr="002E2996">
        <w:rPr>
          <w:rFonts w:ascii="Arial" w:hAnsi="Arial" w:cs="Arial"/>
          <w:lang w:val="hr-HR"/>
        </w:rPr>
        <w:t xml:space="preserve">, u općem dijelu, </w:t>
      </w:r>
      <w:r w:rsidR="005908A1">
        <w:rPr>
          <w:rFonts w:ascii="Arial" w:hAnsi="Arial" w:cs="Arial"/>
          <w:lang w:val="hr-HR"/>
        </w:rPr>
        <w:t xml:space="preserve">iznose se </w:t>
      </w:r>
      <w:r w:rsidR="002E2996" w:rsidRPr="002E2996">
        <w:rPr>
          <w:rFonts w:ascii="Arial" w:hAnsi="Arial" w:cs="Arial"/>
          <w:lang w:val="hr-HR"/>
        </w:rPr>
        <w:t>ukupni prihodi i rashod</w:t>
      </w:r>
      <w:r w:rsidR="002E2996">
        <w:rPr>
          <w:rFonts w:ascii="Arial" w:hAnsi="Arial" w:cs="Arial"/>
          <w:lang w:val="hr-HR"/>
        </w:rPr>
        <w:t>i</w:t>
      </w:r>
      <w:r w:rsidR="002E2996" w:rsidRPr="002E2996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I-</w:t>
      </w:r>
      <w:r w:rsidR="00F96372">
        <w:rPr>
          <w:rFonts w:ascii="Arial" w:hAnsi="Arial" w:cs="Arial"/>
          <w:lang w:val="hr-HR"/>
        </w:rPr>
        <w:t>XII</w:t>
      </w:r>
      <w:r w:rsidR="002E2996" w:rsidRPr="002E2996">
        <w:rPr>
          <w:rFonts w:ascii="Arial" w:hAnsi="Arial" w:cs="Arial"/>
          <w:lang w:val="hr-HR"/>
        </w:rPr>
        <w:t xml:space="preserve"> 202</w:t>
      </w:r>
      <w:r w:rsidR="008150F4">
        <w:rPr>
          <w:rFonts w:ascii="Arial" w:hAnsi="Arial" w:cs="Arial"/>
          <w:lang w:val="hr-HR"/>
        </w:rPr>
        <w:t>5</w:t>
      </w:r>
      <w:r w:rsidR="002E2996" w:rsidRPr="002E2996">
        <w:rPr>
          <w:rFonts w:ascii="Arial" w:hAnsi="Arial" w:cs="Arial"/>
          <w:lang w:val="hr-HR"/>
        </w:rPr>
        <w:t xml:space="preserve">. </w:t>
      </w:r>
      <w:r w:rsidR="002E2996" w:rsidRPr="005908A1">
        <w:rPr>
          <w:rFonts w:ascii="Arial" w:hAnsi="Arial" w:cs="Arial"/>
          <w:lang w:val="hr-HR"/>
        </w:rPr>
        <w:t>godin</w:t>
      </w:r>
      <w:r w:rsidRPr="005908A1">
        <w:rPr>
          <w:rFonts w:ascii="Arial" w:hAnsi="Arial" w:cs="Arial"/>
          <w:lang w:val="hr-HR"/>
        </w:rPr>
        <w:t>e</w:t>
      </w:r>
      <w:r w:rsidR="002E2996" w:rsidRPr="005908A1">
        <w:rPr>
          <w:rFonts w:ascii="Arial" w:hAnsi="Arial" w:cs="Arial"/>
          <w:lang w:val="hr-HR"/>
        </w:rPr>
        <w:t xml:space="preserve"> </w:t>
      </w:r>
      <w:r w:rsidR="002E2996" w:rsidRPr="005908A1">
        <w:rPr>
          <w:rFonts w:ascii="Arial" w:hAnsi="Arial" w:cs="Arial"/>
          <w:color w:val="000000" w:themeColor="text1"/>
          <w:lang w:val="hr-HR"/>
        </w:rPr>
        <w:t>sa donosom viška iz prethodnih godina. Ukupni prihodi od pos</w:t>
      </w:r>
      <w:r w:rsidR="005908A1" w:rsidRPr="005908A1">
        <w:rPr>
          <w:rFonts w:ascii="Arial" w:hAnsi="Arial" w:cs="Arial"/>
          <w:color w:val="000000" w:themeColor="text1"/>
          <w:lang w:val="hr-HR"/>
        </w:rPr>
        <w:t>l</w:t>
      </w:r>
      <w:r w:rsidR="002E2996" w:rsidRPr="005908A1">
        <w:rPr>
          <w:rFonts w:ascii="Arial" w:hAnsi="Arial" w:cs="Arial"/>
          <w:color w:val="000000" w:themeColor="text1"/>
          <w:lang w:val="hr-HR"/>
        </w:rPr>
        <w:t>ovanja iz 202</w:t>
      </w:r>
      <w:r w:rsidR="00A81ACB">
        <w:rPr>
          <w:rFonts w:ascii="Arial" w:hAnsi="Arial" w:cs="Arial"/>
          <w:color w:val="000000" w:themeColor="text1"/>
          <w:lang w:val="hr-HR"/>
        </w:rPr>
        <w:t>5</w:t>
      </w:r>
      <w:r w:rsidR="002E2996" w:rsidRPr="005908A1">
        <w:rPr>
          <w:rFonts w:ascii="Arial" w:hAnsi="Arial" w:cs="Arial"/>
          <w:color w:val="000000" w:themeColor="text1"/>
          <w:lang w:val="hr-HR"/>
        </w:rPr>
        <w:t>. godine</w:t>
      </w:r>
      <w:r w:rsidR="003454D9" w:rsidRPr="005908A1">
        <w:rPr>
          <w:rFonts w:ascii="Arial" w:hAnsi="Arial" w:cs="Arial"/>
          <w:color w:val="000000" w:themeColor="text1"/>
          <w:lang w:val="hr-HR"/>
        </w:rPr>
        <w:t xml:space="preserve"> u iznos</w:t>
      </w:r>
      <w:r w:rsidR="005908A1" w:rsidRPr="005908A1">
        <w:rPr>
          <w:rFonts w:ascii="Arial" w:hAnsi="Arial" w:cs="Arial"/>
          <w:color w:val="000000" w:themeColor="text1"/>
          <w:lang w:val="hr-HR"/>
        </w:rPr>
        <w:t>e</w:t>
      </w:r>
      <w:r w:rsidR="003454D9" w:rsidRPr="005908A1">
        <w:rPr>
          <w:rFonts w:ascii="Arial" w:hAnsi="Arial" w:cs="Arial"/>
          <w:color w:val="000000" w:themeColor="text1"/>
          <w:lang w:val="hr-HR"/>
        </w:rPr>
        <w:t xml:space="preserve"> od </w:t>
      </w:r>
      <w:r w:rsidR="00F96372">
        <w:rPr>
          <w:rFonts w:ascii="Arial" w:hAnsi="Arial" w:cs="Arial"/>
          <w:color w:val="000000" w:themeColor="text1"/>
          <w:lang w:val="hr-HR"/>
        </w:rPr>
        <w:t>2.255.596,47</w:t>
      </w:r>
      <w:r w:rsidR="003454D9" w:rsidRPr="005908A1">
        <w:rPr>
          <w:rFonts w:ascii="Arial" w:hAnsi="Arial" w:cs="Arial"/>
          <w:color w:val="000000" w:themeColor="text1"/>
          <w:lang w:val="hr-HR"/>
        </w:rPr>
        <w:t xml:space="preserve"> EUR</w:t>
      </w:r>
      <w:r w:rsidR="00DF1955">
        <w:rPr>
          <w:rFonts w:ascii="Arial" w:hAnsi="Arial" w:cs="Arial"/>
          <w:color w:val="000000" w:themeColor="text1"/>
          <w:lang w:val="hr-HR"/>
        </w:rPr>
        <w:t>, u</w:t>
      </w:r>
      <w:r w:rsidR="002E2996" w:rsidRPr="005908A1">
        <w:rPr>
          <w:rFonts w:ascii="Arial" w:hAnsi="Arial" w:cs="Arial"/>
          <w:color w:val="000000" w:themeColor="text1"/>
          <w:lang w:val="hr-HR"/>
        </w:rPr>
        <w:t xml:space="preserve">kupni rashodi </w:t>
      </w:r>
      <w:r w:rsidR="003454D9" w:rsidRPr="005908A1">
        <w:rPr>
          <w:rFonts w:ascii="Arial" w:hAnsi="Arial" w:cs="Arial"/>
          <w:color w:val="000000" w:themeColor="text1"/>
          <w:lang w:val="hr-HR"/>
        </w:rPr>
        <w:t xml:space="preserve">koji se </w:t>
      </w:r>
      <w:r w:rsidR="002E2996" w:rsidRPr="005908A1">
        <w:rPr>
          <w:rFonts w:ascii="Arial" w:hAnsi="Arial" w:cs="Arial"/>
          <w:color w:val="000000" w:themeColor="text1"/>
          <w:lang w:val="hr-HR"/>
        </w:rPr>
        <w:t>sastoje se od rashoda poslovanja i rashoda za nabavu nefinancijske imovine</w:t>
      </w:r>
      <w:r w:rsidR="003454D9" w:rsidRPr="005908A1">
        <w:rPr>
          <w:rFonts w:ascii="Arial" w:hAnsi="Arial" w:cs="Arial"/>
          <w:color w:val="000000" w:themeColor="text1"/>
          <w:lang w:val="hr-HR"/>
        </w:rPr>
        <w:t xml:space="preserve"> iznos</w:t>
      </w:r>
      <w:r w:rsidR="005908A1" w:rsidRPr="005908A1">
        <w:rPr>
          <w:rFonts w:ascii="Arial" w:hAnsi="Arial" w:cs="Arial"/>
          <w:color w:val="000000" w:themeColor="text1"/>
          <w:lang w:val="hr-HR"/>
        </w:rPr>
        <w:t>e</w:t>
      </w:r>
      <w:r w:rsidR="003454D9" w:rsidRPr="005908A1">
        <w:rPr>
          <w:rFonts w:ascii="Arial" w:hAnsi="Arial" w:cs="Arial"/>
          <w:color w:val="000000" w:themeColor="text1"/>
          <w:lang w:val="hr-HR"/>
        </w:rPr>
        <w:t xml:space="preserve"> </w:t>
      </w:r>
      <w:r w:rsidR="00F96372">
        <w:rPr>
          <w:rFonts w:ascii="Arial" w:hAnsi="Arial" w:cs="Arial"/>
          <w:color w:val="000000" w:themeColor="text1"/>
          <w:lang w:val="hr-HR"/>
        </w:rPr>
        <w:t>2.368.026,77</w:t>
      </w:r>
      <w:r w:rsidR="003454D9" w:rsidRPr="005908A1">
        <w:rPr>
          <w:rFonts w:ascii="Arial" w:hAnsi="Arial" w:cs="Arial"/>
          <w:color w:val="000000" w:themeColor="text1"/>
          <w:lang w:val="hr-HR"/>
        </w:rPr>
        <w:t xml:space="preserve"> EUR</w:t>
      </w:r>
      <w:r w:rsidR="00DF1955">
        <w:rPr>
          <w:rFonts w:ascii="Arial" w:hAnsi="Arial" w:cs="Arial"/>
          <w:color w:val="000000" w:themeColor="text1"/>
          <w:lang w:val="hr-HR"/>
        </w:rPr>
        <w:t>, i time je</w:t>
      </w:r>
      <w:r w:rsidR="002E2996" w:rsidRPr="005908A1">
        <w:rPr>
          <w:rFonts w:ascii="Arial" w:hAnsi="Arial" w:cs="Arial"/>
          <w:color w:val="000000" w:themeColor="text1"/>
          <w:lang w:val="hr-HR"/>
        </w:rPr>
        <w:t xml:space="preserve"> </w:t>
      </w:r>
      <w:r w:rsidR="00DF1955">
        <w:rPr>
          <w:rFonts w:ascii="Arial" w:hAnsi="Arial" w:cs="Arial"/>
          <w:color w:val="000000" w:themeColor="text1"/>
          <w:lang w:val="hr-HR"/>
        </w:rPr>
        <w:t>os</w:t>
      </w:r>
      <w:r w:rsidR="00E53CAF">
        <w:rPr>
          <w:rFonts w:ascii="Arial" w:hAnsi="Arial" w:cs="Arial"/>
          <w:color w:val="000000" w:themeColor="text1"/>
          <w:lang w:val="hr-HR"/>
        </w:rPr>
        <w:t>tvaren manjak</w:t>
      </w:r>
      <w:r w:rsidR="00DF1955">
        <w:rPr>
          <w:rFonts w:ascii="Arial" w:hAnsi="Arial" w:cs="Arial"/>
          <w:color w:val="000000" w:themeColor="text1"/>
          <w:lang w:val="hr-HR"/>
        </w:rPr>
        <w:t xml:space="preserve"> per 3</w:t>
      </w:r>
      <w:r w:rsidR="00F96372">
        <w:rPr>
          <w:rFonts w:ascii="Arial" w:hAnsi="Arial" w:cs="Arial"/>
          <w:color w:val="000000" w:themeColor="text1"/>
          <w:lang w:val="hr-HR"/>
        </w:rPr>
        <w:t>1</w:t>
      </w:r>
      <w:r w:rsidR="00DF1955">
        <w:rPr>
          <w:rFonts w:ascii="Arial" w:hAnsi="Arial" w:cs="Arial"/>
          <w:color w:val="000000" w:themeColor="text1"/>
          <w:lang w:val="hr-HR"/>
        </w:rPr>
        <w:t>.</w:t>
      </w:r>
      <w:r w:rsidR="00F96372">
        <w:rPr>
          <w:rFonts w:ascii="Arial" w:hAnsi="Arial" w:cs="Arial"/>
          <w:color w:val="000000" w:themeColor="text1"/>
          <w:lang w:val="hr-HR"/>
        </w:rPr>
        <w:t>12</w:t>
      </w:r>
      <w:r w:rsidR="00DF1955">
        <w:rPr>
          <w:rFonts w:ascii="Arial" w:hAnsi="Arial" w:cs="Arial"/>
          <w:color w:val="000000" w:themeColor="text1"/>
          <w:lang w:val="hr-HR"/>
        </w:rPr>
        <w:t>.202</w:t>
      </w:r>
      <w:r w:rsidR="00A81ACB">
        <w:rPr>
          <w:rFonts w:ascii="Arial" w:hAnsi="Arial" w:cs="Arial"/>
          <w:color w:val="000000" w:themeColor="text1"/>
          <w:lang w:val="hr-HR"/>
        </w:rPr>
        <w:t>5</w:t>
      </w:r>
      <w:r w:rsidR="00DF1955">
        <w:rPr>
          <w:rFonts w:ascii="Arial" w:hAnsi="Arial" w:cs="Arial"/>
          <w:color w:val="000000" w:themeColor="text1"/>
          <w:lang w:val="hr-HR"/>
        </w:rPr>
        <w:t>.</w:t>
      </w:r>
      <w:r w:rsidR="00E53CAF">
        <w:rPr>
          <w:rFonts w:ascii="Arial" w:hAnsi="Arial" w:cs="Arial"/>
          <w:color w:val="000000" w:themeColor="text1"/>
          <w:lang w:val="hr-HR"/>
        </w:rPr>
        <w:t xml:space="preserve"> u iznosu od</w:t>
      </w:r>
      <w:r w:rsidR="00DF1955">
        <w:rPr>
          <w:rFonts w:ascii="Arial" w:hAnsi="Arial" w:cs="Arial"/>
          <w:color w:val="000000" w:themeColor="text1"/>
          <w:lang w:val="hr-HR"/>
        </w:rPr>
        <w:t xml:space="preserve"> </w:t>
      </w:r>
      <w:r w:rsidR="00F96372">
        <w:rPr>
          <w:rFonts w:ascii="Arial" w:hAnsi="Arial" w:cs="Arial"/>
          <w:color w:val="000000" w:themeColor="text1"/>
          <w:lang w:val="hr-HR"/>
        </w:rPr>
        <w:t>112.430,30</w:t>
      </w:r>
      <w:r w:rsidR="00DF1955">
        <w:rPr>
          <w:rFonts w:ascii="Arial" w:hAnsi="Arial" w:cs="Arial"/>
          <w:color w:val="000000" w:themeColor="text1"/>
          <w:lang w:val="hr-HR"/>
        </w:rPr>
        <w:t xml:space="preserve"> EUR.</w:t>
      </w:r>
      <w:r w:rsidR="00350695" w:rsidRPr="00350695">
        <w:t xml:space="preserve"> </w:t>
      </w:r>
      <w:r w:rsidR="00350695" w:rsidRPr="00350695">
        <w:rPr>
          <w:rFonts w:ascii="Arial" w:hAnsi="Arial" w:cs="Arial"/>
          <w:color w:val="000000" w:themeColor="text1"/>
          <w:lang w:val="hr-HR"/>
        </w:rPr>
        <w:t>Do značajnog odstupanja i manjka per 3</w:t>
      </w:r>
      <w:r w:rsidR="00F96372">
        <w:rPr>
          <w:rFonts w:ascii="Arial" w:hAnsi="Arial" w:cs="Arial"/>
          <w:color w:val="000000" w:themeColor="text1"/>
          <w:lang w:val="hr-HR"/>
        </w:rPr>
        <w:t>1</w:t>
      </w:r>
      <w:r w:rsidR="00350695" w:rsidRPr="00350695">
        <w:rPr>
          <w:rFonts w:ascii="Arial" w:hAnsi="Arial" w:cs="Arial"/>
          <w:color w:val="000000" w:themeColor="text1"/>
          <w:lang w:val="hr-HR"/>
        </w:rPr>
        <w:t>.</w:t>
      </w:r>
      <w:r w:rsidR="00F96372">
        <w:rPr>
          <w:rFonts w:ascii="Arial" w:hAnsi="Arial" w:cs="Arial"/>
          <w:color w:val="000000" w:themeColor="text1"/>
          <w:lang w:val="hr-HR"/>
        </w:rPr>
        <w:t>12</w:t>
      </w:r>
      <w:r w:rsidR="00350695" w:rsidRPr="00350695">
        <w:rPr>
          <w:rFonts w:ascii="Arial" w:hAnsi="Arial" w:cs="Arial"/>
          <w:color w:val="000000" w:themeColor="text1"/>
          <w:lang w:val="hr-HR"/>
        </w:rPr>
        <w:t xml:space="preserve">.2025. godine je došlo zbog promjena u Pravilniku o proračunskom računovodstvu i Računskom planu , te promjena u računovodstvenim evidencijama na prijelazu iz 2024. u 2025. godinu. Početkom 2025. godine provedene su knjigovodstvene izmjene kako bi se poslovne promjene evidentirale na ispravnim osnovnim računima Računskog plana. Ukidanjem podskupine 193 s 01.01.2025. knjižit će se trinaest rashoda (plaće MZO) odnosno jedan rashod više s obzirom  na to da će rashodi u 2025. uključivati rashode od 12.2024 do 12.2025. </w:t>
      </w:r>
      <w:r w:rsidR="00E53CAF">
        <w:rPr>
          <w:rFonts w:ascii="Arial" w:hAnsi="Arial" w:cs="Arial"/>
          <w:color w:val="000000" w:themeColor="text1"/>
          <w:lang w:val="hr-HR"/>
        </w:rPr>
        <w:t xml:space="preserve"> </w:t>
      </w:r>
      <w:r w:rsidR="002E2996" w:rsidRPr="005908A1">
        <w:rPr>
          <w:rFonts w:ascii="Arial" w:hAnsi="Arial" w:cs="Arial"/>
          <w:color w:val="000000" w:themeColor="text1"/>
          <w:lang w:val="hr-HR"/>
        </w:rPr>
        <w:t>Proračun se uravnotežuje donosom viška iz prethodn</w:t>
      </w:r>
      <w:r w:rsidR="00DF1955">
        <w:rPr>
          <w:rFonts w:ascii="Arial" w:hAnsi="Arial" w:cs="Arial"/>
          <w:color w:val="000000" w:themeColor="text1"/>
          <w:lang w:val="hr-HR"/>
        </w:rPr>
        <w:t>ih godina na prihodovnoj strani</w:t>
      </w:r>
      <w:r w:rsidR="002E2996" w:rsidRPr="005908A1">
        <w:rPr>
          <w:rFonts w:ascii="Arial" w:hAnsi="Arial" w:cs="Arial"/>
          <w:color w:val="000000" w:themeColor="text1"/>
          <w:lang w:val="hr-HR"/>
        </w:rPr>
        <w:t xml:space="preserve"> </w:t>
      </w:r>
      <w:r w:rsidR="003454D9" w:rsidRPr="005908A1">
        <w:rPr>
          <w:rFonts w:ascii="Arial" w:hAnsi="Arial" w:cs="Arial"/>
          <w:color w:val="000000" w:themeColor="text1"/>
          <w:lang w:val="hr-HR"/>
        </w:rPr>
        <w:t>u iznosu od</w:t>
      </w:r>
      <w:r w:rsidR="005908A1" w:rsidRPr="005908A1">
        <w:rPr>
          <w:rFonts w:ascii="Arial" w:hAnsi="Arial" w:cs="Arial"/>
          <w:color w:val="000000" w:themeColor="text1"/>
          <w:lang w:val="hr-HR"/>
        </w:rPr>
        <w:t xml:space="preserve"> </w:t>
      </w:r>
      <w:r w:rsidR="00A81ACB">
        <w:rPr>
          <w:rFonts w:ascii="Arial" w:hAnsi="Arial" w:cs="Arial"/>
          <w:color w:val="000000" w:themeColor="text1"/>
          <w:lang w:val="hr-HR"/>
        </w:rPr>
        <w:t>44.204,99</w:t>
      </w:r>
      <w:r w:rsidR="00557981">
        <w:rPr>
          <w:rFonts w:ascii="Arial" w:hAnsi="Arial" w:cs="Arial"/>
          <w:color w:val="000000" w:themeColor="text1"/>
          <w:lang w:val="hr-HR"/>
        </w:rPr>
        <w:t xml:space="preserve"> </w:t>
      </w:r>
      <w:r w:rsidR="00A75DD1">
        <w:rPr>
          <w:rFonts w:ascii="Arial" w:hAnsi="Arial" w:cs="Arial"/>
          <w:color w:val="000000" w:themeColor="text1"/>
          <w:lang w:val="hr-HR"/>
        </w:rPr>
        <w:t>EUR.</w:t>
      </w:r>
      <w:r w:rsidR="00557981">
        <w:rPr>
          <w:rFonts w:ascii="Arial" w:hAnsi="Arial" w:cs="Arial"/>
          <w:color w:val="000000" w:themeColor="text1"/>
          <w:lang w:val="hr-HR"/>
        </w:rPr>
        <w:t xml:space="preserve"> Preneseni višak iz 202</w:t>
      </w:r>
      <w:r w:rsidR="00A81ACB">
        <w:rPr>
          <w:rFonts w:ascii="Arial" w:hAnsi="Arial" w:cs="Arial"/>
          <w:color w:val="000000" w:themeColor="text1"/>
          <w:lang w:val="hr-HR"/>
        </w:rPr>
        <w:t>4</w:t>
      </w:r>
      <w:r w:rsidR="00557981">
        <w:rPr>
          <w:rFonts w:ascii="Arial" w:hAnsi="Arial" w:cs="Arial"/>
          <w:color w:val="000000" w:themeColor="text1"/>
          <w:lang w:val="hr-HR"/>
        </w:rPr>
        <w:t xml:space="preserve">. g. </w:t>
      </w:r>
      <w:r w:rsidR="002E2996" w:rsidRPr="005908A1">
        <w:rPr>
          <w:rFonts w:ascii="Arial" w:hAnsi="Arial" w:cs="Arial"/>
          <w:color w:val="000000" w:themeColor="text1"/>
          <w:lang w:val="hr-HR"/>
        </w:rPr>
        <w:t xml:space="preserve">se odnosi na neutrošena sredstva od vlastitih prihoda iz prethodnih godina </w:t>
      </w:r>
    </w:p>
    <w:p w14:paraId="65C9003D" w14:textId="77777777" w:rsidR="00453398" w:rsidRPr="00453398" w:rsidRDefault="00453398" w:rsidP="00453398">
      <w:pPr>
        <w:spacing w:after="0" w:line="360" w:lineRule="auto"/>
        <w:jc w:val="both"/>
        <w:rPr>
          <w:rFonts w:ascii="Arial" w:hAnsi="Arial" w:cs="Arial"/>
          <w:color w:val="000000" w:themeColor="text1"/>
          <w:lang w:val="hr-HR"/>
        </w:rPr>
      </w:pPr>
      <w:r w:rsidRPr="00453398">
        <w:rPr>
          <w:rFonts w:ascii="Arial" w:hAnsi="Arial" w:cs="Arial"/>
          <w:color w:val="000000" w:themeColor="text1"/>
          <w:lang w:val="hr-HR"/>
        </w:rPr>
        <w:t>-Aktivnost A230102 Županijska natjecanja 4.643,12 EUR  (izvor 6.2.400 donacije);</w:t>
      </w:r>
    </w:p>
    <w:p w14:paraId="6B1B068A" w14:textId="77777777" w:rsidR="00453398" w:rsidRPr="00453398" w:rsidRDefault="00453398" w:rsidP="00453398">
      <w:pPr>
        <w:spacing w:after="0" w:line="360" w:lineRule="auto"/>
        <w:jc w:val="both"/>
        <w:rPr>
          <w:rFonts w:ascii="Arial" w:hAnsi="Arial" w:cs="Arial"/>
          <w:color w:val="000000" w:themeColor="text1"/>
          <w:lang w:val="hr-HR"/>
        </w:rPr>
      </w:pPr>
      <w:r w:rsidRPr="00453398">
        <w:rPr>
          <w:rFonts w:ascii="Arial" w:hAnsi="Arial" w:cs="Arial"/>
          <w:color w:val="000000" w:themeColor="text1"/>
          <w:lang w:val="hr-HR"/>
        </w:rPr>
        <w:t>-Aktivnost A230137 Stručno usavršavanje učitelja 230,00 EUR (izvor 5.3.</w:t>
      </w:r>
      <w:r>
        <w:rPr>
          <w:rFonts w:ascii="Arial" w:hAnsi="Arial" w:cs="Arial"/>
          <w:color w:val="000000" w:themeColor="text1"/>
          <w:lang w:val="hr-HR"/>
        </w:rPr>
        <w:t>080</w:t>
      </w:r>
      <w:r w:rsidRPr="00453398">
        <w:rPr>
          <w:rFonts w:ascii="Arial" w:hAnsi="Arial" w:cs="Arial"/>
          <w:color w:val="000000" w:themeColor="text1"/>
          <w:lang w:val="hr-HR"/>
        </w:rPr>
        <w:t>);</w:t>
      </w:r>
    </w:p>
    <w:p w14:paraId="06D6C8EF" w14:textId="77777777" w:rsidR="00453398" w:rsidRPr="00453398" w:rsidRDefault="00453398" w:rsidP="00453398">
      <w:pPr>
        <w:spacing w:after="0" w:line="360" w:lineRule="auto"/>
        <w:jc w:val="both"/>
        <w:rPr>
          <w:rFonts w:ascii="Arial" w:hAnsi="Arial" w:cs="Arial"/>
          <w:color w:val="000000" w:themeColor="text1"/>
          <w:lang w:val="hr-HR"/>
        </w:rPr>
      </w:pPr>
      <w:r w:rsidRPr="00453398">
        <w:rPr>
          <w:rFonts w:ascii="Arial" w:hAnsi="Arial" w:cs="Arial"/>
          <w:color w:val="000000" w:themeColor="text1"/>
          <w:lang w:val="hr-HR"/>
        </w:rPr>
        <w:t>-Aktivnost A30158 Rovinj biser podmorja 100,69 EUR (izvor 5.5.374);</w:t>
      </w:r>
    </w:p>
    <w:p w14:paraId="78E72268" w14:textId="77777777" w:rsidR="00453398" w:rsidRPr="00453398" w:rsidRDefault="00453398" w:rsidP="00453398">
      <w:pPr>
        <w:spacing w:after="0" w:line="360" w:lineRule="auto"/>
        <w:jc w:val="both"/>
        <w:rPr>
          <w:rFonts w:ascii="Arial" w:hAnsi="Arial" w:cs="Arial"/>
          <w:color w:val="000000" w:themeColor="text1"/>
          <w:lang w:val="hr-HR"/>
        </w:rPr>
      </w:pPr>
      <w:r w:rsidRPr="00453398">
        <w:rPr>
          <w:rFonts w:ascii="Arial" w:hAnsi="Arial" w:cs="Arial"/>
          <w:color w:val="000000" w:themeColor="text1"/>
          <w:lang w:val="hr-HR"/>
        </w:rPr>
        <w:t>-Aktivnost A230165 Učenički servis  18.183,65 EUR;  (izvor 3.2.400)</w:t>
      </w:r>
    </w:p>
    <w:p w14:paraId="561FE8B7" w14:textId="312CE786" w:rsidR="00453398" w:rsidRPr="00453398" w:rsidRDefault="00453398" w:rsidP="00453398">
      <w:pPr>
        <w:spacing w:after="0" w:line="360" w:lineRule="auto"/>
        <w:jc w:val="both"/>
        <w:rPr>
          <w:rFonts w:ascii="Arial" w:hAnsi="Arial" w:cs="Arial"/>
          <w:color w:val="000000" w:themeColor="text1"/>
          <w:lang w:val="hr-HR"/>
        </w:rPr>
      </w:pPr>
      <w:r w:rsidRPr="00453398">
        <w:rPr>
          <w:rFonts w:ascii="Arial" w:hAnsi="Arial" w:cs="Arial"/>
          <w:color w:val="000000" w:themeColor="text1"/>
          <w:lang w:val="hr-HR"/>
        </w:rPr>
        <w:t xml:space="preserve">-Aktivnost K240602 Opremanje biblioteke 118,73 EUR (izvor 3.2.400 84,60 </w:t>
      </w:r>
      <w:proofErr w:type="spellStart"/>
      <w:r w:rsidRPr="00453398">
        <w:rPr>
          <w:rFonts w:ascii="Arial" w:hAnsi="Arial" w:cs="Arial"/>
          <w:color w:val="000000" w:themeColor="text1"/>
          <w:lang w:val="hr-HR"/>
        </w:rPr>
        <w:t>eur</w:t>
      </w:r>
      <w:proofErr w:type="spellEnd"/>
      <w:r w:rsidRPr="00453398">
        <w:rPr>
          <w:rFonts w:ascii="Arial" w:hAnsi="Arial" w:cs="Arial"/>
          <w:color w:val="000000" w:themeColor="text1"/>
          <w:lang w:val="hr-HR"/>
        </w:rPr>
        <w:t xml:space="preserve"> i izvor 5.3.</w:t>
      </w:r>
      <w:r>
        <w:rPr>
          <w:rFonts w:ascii="Arial" w:hAnsi="Arial" w:cs="Arial"/>
          <w:color w:val="000000" w:themeColor="text1"/>
          <w:lang w:val="hr-HR"/>
        </w:rPr>
        <w:t>08</w:t>
      </w:r>
      <w:r w:rsidRPr="00453398">
        <w:rPr>
          <w:rFonts w:ascii="Arial" w:hAnsi="Arial" w:cs="Arial"/>
          <w:color w:val="000000" w:themeColor="text1"/>
          <w:lang w:val="hr-HR"/>
        </w:rPr>
        <w:t>0 3</w:t>
      </w:r>
      <w:r w:rsidR="00F96372">
        <w:rPr>
          <w:rFonts w:ascii="Arial" w:hAnsi="Arial" w:cs="Arial"/>
          <w:color w:val="000000" w:themeColor="text1"/>
          <w:lang w:val="hr-HR"/>
        </w:rPr>
        <w:t>4</w:t>
      </w:r>
      <w:r w:rsidRPr="00453398">
        <w:rPr>
          <w:rFonts w:ascii="Arial" w:hAnsi="Arial" w:cs="Arial"/>
          <w:color w:val="000000" w:themeColor="text1"/>
          <w:lang w:val="hr-HR"/>
        </w:rPr>
        <w:t xml:space="preserve">,13 </w:t>
      </w:r>
      <w:proofErr w:type="spellStart"/>
      <w:r w:rsidRPr="00453398">
        <w:rPr>
          <w:rFonts w:ascii="Arial" w:hAnsi="Arial" w:cs="Arial"/>
          <w:color w:val="000000" w:themeColor="text1"/>
          <w:lang w:val="hr-HR"/>
        </w:rPr>
        <w:t>eur</w:t>
      </w:r>
      <w:proofErr w:type="spellEnd"/>
      <w:r w:rsidRPr="00453398">
        <w:rPr>
          <w:rFonts w:ascii="Arial" w:hAnsi="Arial" w:cs="Arial"/>
          <w:color w:val="000000" w:themeColor="text1"/>
          <w:lang w:val="hr-HR"/>
        </w:rPr>
        <w:t xml:space="preserve">); i </w:t>
      </w:r>
    </w:p>
    <w:p w14:paraId="212F94EA" w14:textId="77777777" w:rsidR="00453398" w:rsidRDefault="00453398" w:rsidP="00453398">
      <w:pPr>
        <w:spacing w:after="0" w:line="360" w:lineRule="auto"/>
        <w:jc w:val="both"/>
        <w:rPr>
          <w:rFonts w:ascii="Arial" w:hAnsi="Arial" w:cs="Arial"/>
          <w:color w:val="000000" w:themeColor="text1"/>
          <w:lang w:val="hr-HR"/>
        </w:rPr>
      </w:pPr>
      <w:r w:rsidRPr="00453398">
        <w:rPr>
          <w:rFonts w:ascii="Arial" w:hAnsi="Arial" w:cs="Arial"/>
          <w:color w:val="000000" w:themeColor="text1"/>
          <w:lang w:val="hr-HR"/>
        </w:rPr>
        <w:t>-Aktivnost T921301 Erasmus+   20.928,80 EUR (izvor 5.1.000).</w:t>
      </w:r>
    </w:p>
    <w:p w14:paraId="3970A615" w14:textId="19C6C636" w:rsidR="00636312" w:rsidRDefault="009765FD" w:rsidP="00E53CAF">
      <w:pPr>
        <w:spacing w:after="0" w:line="360" w:lineRule="auto"/>
        <w:jc w:val="both"/>
        <w:rPr>
          <w:rFonts w:ascii="Arial" w:hAnsi="Arial" w:cs="Arial"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  <w:lang w:val="hr-HR"/>
        </w:rPr>
        <w:t>Preneseni se v</w:t>
      </w:r>
      <w:r w:rsidR="002E2996" w:rsidRPr="005908A1">
        <w:rPr>
          <w:rFonts w:ascii="Arial" w:hAnsi="Arial" w:cs="Arial"/>
          <w:color w:val="000000" w:themeColor="text1"/>
          <w:lang w:val="hr-HR"/>
        </w:rPr>
        <w:t xml:space="preserve">išak prihoda raspoređuje na rashodovnoj strani u posebnom dijelu financijskog plana pod </w:t>
      </w:r>
      <w:r w:rsidR="005908A1" w:rsidRPr="005908A1">
        <w:rPr>
          <w:rFonts w:ascii="Arial" w:hAnsi="Arial" w:cs="Arial"/>
          <w:color w:val="000000" w:themeColor="text1"/>
          <w:lang w:val="hr-HR"/>
        </w:rPr>
        <w:t xml:space="preserve">navedenim aktivnostima, sukladno </w:t>
      </w:r>
      <w:r w:rsidR="00047628" w:rsidRPr="005908A1">
        <w:rPr>
          <w:rFonts w:ascii="Arial" w:hAnsi="Arial" w:cs="Arial"/>
          <w:color w:val="000000" w:themeColor="text1"/>
          <w:lang w:val="hr-HR"/>
        </w:rPr>
        <w:t>Odlu</w:t>
      </w:r>
      <w:r w:rsidR="005908A1" w:rsidRPr="005908A1">
        <w:rPr>
          <w:rFonts w:ascii="Arial" w:hAnsi="Arial" w:cs="Arial"/>
          <w:color w:val="000000" w:themeColor="text1"/>
          <w:lang w:val="hr-HR"/>
        </w:rPr>
        <w:t>ci o raspodjeli rezultata poslovanja za 202</w:t>
      </w:r>
      <w:r w:rsidR="00A81ACB">
        <w:rPr>
          <w:rFonts w:ascii="Arial" w:hAnsi="Arial" w:cs="Arial"/>
          <w:color w:val="000000" w:themeColor="text1"/>
          <w:lang w:val="hr-HR"/>
        </w:rPr>
        <w:t>4</w:t>
      </w:r>
      <w:r w:rsidR="005908A1" w:rsidRPr="005908A1">
        <w:rPr>
          <w:rFonts w:ascii="Arial" w:hAnsi="Arial" w:cs="Arial"/>
          <w:color w:val="000000" w:themeColor="text1"/>
          <w:lang w:val="hr-HR"/>
        </w:rPr>
        <w:t>.godinu.</w:t>
      </w:r>
      <w:r w:rsidR="00E53CAF">
        <w:rPr>
          <w:rFonts w:ascii="Arial" w:hAnsi="Arial" w:cs="Arial"/>
          <w:color w:val="000000" w:themeColor="text1"/>
          <w:lang w:val="hr-HR"/>
        </w:rPr>
        <w:t xml:space="preserve"> </w:t>
      </w:r>
      <w:r w:rsidR="0020554A">
        <w:rPr>
          <w:rFonts w:ascii="Arial" w:hAnsi="Arial" w:cs="Arial"/>
          <w:color w:val="000000" w:themeColor="text1"/>
          <w:lang w:val="hr-HR"/>
        </w:rPr>
        <w:t xml:space="preserve">Preneseni višak iz </w:t>
      </w:r>
      <w:r w:rsidR="000B34A1">
        <w:rPr>
          <w:rFonts w:ascii="Arial" w:hAnsi="Arial" w:cs="Arial"/>
          <w:color w:val="000000" w:themeColor="text1"/>
          <w:lang w:val="hr-HR"/>
        </w:rPr>
        <w:t>202</w:t>
      </w:r>
      <w:r w:rsidR="00A81ACB">
        <w:rPr>
          <w:rFonts w:ascii="Arial" w:hAnsi="Arial" w:cs="Arial"/>
          <w:color w:val="000000" w:themeColor="text1"/>
          <w:lang w:val="hr-HR"/>
        </w:rPr>
        <w:t>4</w:t>
      </w:r>
      <w:r w:rsidR="000B34A1">
        <w:rPr>
          <w:rFonts w:ascii="Arial" w:hAnsi="Arial" w:cs="Arial"/>
          <w:color w:val="000000" w:themeColor="text1"/>
          <w:lang w:val="hr-HR"/>
        </w:rPr>
        <w:t xml:space="preserve">. zajedno sa </w:t>
      </w:r>
      <w:r w:rsidR="00DF1955">
        <w:rPr>
          <w:rFonts w:ascii="Arial" w:hAnsi="Arial" w:cs="Arial"/>
          <w:color w:val="000000" w:themeColor="text1"/>
          <w:lang w:val="hr-HR"/>
        </w:rPr>
        <w:t>manjkom</w:t>
      </w:r>
      <w:r w:rsidR="000B34A1">
        <w:rPr>
          <w:rFonts w:ascii="Arial" w:hAnsi="Arial" w:cs="Arial"/>
          <w:color w:val="000000" w:themeColor="text1"/>
          <w:lang w:val="hr-HR"/>
        </w:rPr>
        <w:t xml:space="preserve"> prihoda</w:t>
      </w:r>
      <w:r w:rsidR="006624C8">
        <w:rPr>
          <w:rFonts w:ascii="Arial" w:hAnsi="Arial" w:cs="Arial"/>
          <w:color w:val="000000" w:themeColor="text1"/>
          <w:lang w:val="hr-HR"/>
        </w:rPr>
        <w:t xml:space="preserve"> I-</w:t>
      </w:r>
      <w:r w:rsidR="00F96372">
        <w:rPr>
          <w:rFonts w:ascii="Arial" w:hAnsi="Arial" w:cs="Arial"/>
          <w:color w:val="000000" w:themeColor="text1"/>
          <w:lang w:val="hr-HR"/>
        </w:rPr>
        <w:t>XII</w:t>
      </w:r>
      <w:r w:rsidR="000B34A1">
        <w:rPr>
          <w:rFonts w:ascii="Arial" w:hAnsi="Arial" w:cs="Arial"/>
          <w:color w:val="000000" w:themeColor="text1"/>
          <w:lang w:val="hr-HR"/>
        </w:rPr>
        <w:t xml:space="preserve"> 202</w:t>
      </w:r>
      <w:r w:rsidR="00453398">
        <w:rPr>
          <w:rFonts w:ascii="Arial" w:hAnsi="Arial" w:cs="Arial"/>
          <w:color w:val="000000" w:themeColor="text1"/>
          <w:lang w:val="hr-HR"/>
        </w:rPr>
        <w:t>5</w:t>
      </w:r>
      <w:r w:rsidR="000B34A1">
        <w:rPr>
          <w:rFonts w:ascii="Arial" w:hAnsi="Arial" w:cs="Arial"/>
          <w:color w:val="000000" w:themeColor="text1"/>
          <w:lang w:val="hr-HR"/>
        </w:rPr>
        <w:t xml:space="preserve">. u iznosu od </w:t>
      </w:r>
      <w:r w:rsidR="00F96372">
        <w:rPr>
          <w:rFonts w:ascii="Arial" w:hAnsi="Arial" w:cs="Arial"/>
          <w:color w:val="000000" w:themeColor="text1"/>
          <w:lang w:val="hr-HR"/>
        </w:rPr>
        <w:t>112.430,30</w:t>
      </w:r>
      <w:r w:rsidR="00A81ACB">
        <w:rPr>
          <w:rFonts w:ascii="Arial" w:hAnsi="Arial" w:cs="Arial"/>
          <w:color w:val="000000" w:themeColor="text1"/>
          <w:lang w:val="hr-HR"/>
        </w:rPr>
        <w:t xml:space="preserve"> EUR </w:t>
      </w:r>
      <w:r w:rsidR="000B34A1">
        <w:rPr>
          <w:rFonts w:ascii="Arial" w:hAnsi="Arial" w:cs="Arial"/>
          <w:color w:val="000000" w:themeColor="text1"/>
          <w:lang w:val="hr-HR"/>
        </w:rPr>
        <w:t xml:space="preserve">rezultira ukupnim </w:t>
      </w:r>
      <w:r w:rsidR="00A81ACB">
        <w:rPr>
          <w:rFonts w:ascii="Arial" w:hAnsi="Arial" w:cs="Arial"/>
          <w:color w:val="000000" w:themeColor="text1"/>
          <w:lang w:val="hr-HR"/>
        </w:rPr>
        <w:t>manjkom</w:t>
      </w:r>
      <w:r w:rsidR="000B34A1">
        <w:rPr>
          <w:rFonts w:ascii="Arial" w:hAnsi="Arial" w:cs="Arial"/>
          <w:color w:val="000000" w:themeColor="text1"/>
          <w:lang w:val="hr-HR"/>
        </w:rPr>
        <w:t xml:space="preserve"> prihoda od </w:t>
      </w:r>
      <w:r w:rsidR="00F96372">
        <w:rPr>
          <w:rFonts w:ascii="Arial" w:hAnsi="Arial" w:cs="Arial"/>
          <w:color w:val="000000" w:themeColor="text1"/>
          <w:lang w:val="hr-HR"/>
        </w:rPr>
        <w:t>68.225,31</w:t>
      </w:r>
      <w:r w:rsidR="000B34A1">
        <w:rPr>
          <w:rFonts w:ascii="Arial" w:hAnsi="Arial" w:cs="Arial"/>
          <w:color w:val="000000" w:themeColor="text1"/>
          <w:lang w:val="hr-HR"/>
        </w:rPr>
        <w:t xml:space="preserve"> </w:t>
      </w:r>
      <w:r w:rsidR="00DF1955">
        <w:rPr>
          <w:rFonts w:ascii="Arial" w:hAnsi="Arial" w:cs="Arial"/>
          <w:color w:val="000000" w:themeColor="text1"/>
          <w:lang w:val="hr-HR"/>
        </w:rPr>
        <w:t>EUR</w:t>
      </w:r>
      <w:r w:rsidR="000B34A1">
        <w:rPr>
          <w:rFonts w:ascii="Arial" w:hAnsi="Arial" w:cs="Arial"/>
          <w:color w:val="000000" w:themeColor="text1"/>
          <w:lang w:val="hr-HR"/>
        </w:rPr>
        <w:t xml:space="preserve"> koji se prenosi u naredno razdoblje. </w:t>
      </w:r>
      <w:r w:rsidR="00636312">
        <w:rPr>
          <w:rFonts w:ascii="Arial" w:hAnsi="Arial" w:cs="Arial"/>
          <w:color w:val="000000" w:themeColor="text1"/>
          <w:lang w:val="hr-HR"/>
        </w:rPr>
        <w:t>Ostvareni su viškovi/manjkovi prihoda po aktivnostima:</w:t>
      </w:r>
    </w:p>
    <w:p w14:paraId="79AEB857" w14:textId="6B8D976A" w:rsidR="00F96372" w:rsidRDefault="00F96372" w:rsidP="00E53CAF">
      <w:pPr>
        <w:spacing w:after="0" w:line="360" w:lineRule="auto"/>
        <w:jc w:val="both"/>
        <w:rPr>
          <w:rFonts w:ascii="Arial" w:hAnsi="Arial" w:cs="Arial"/>
          <w:color w:val="000000" w:themeColor="text1"/>
          <w:lang w:val="hr-HR"/>
        </w:rPr>
      </w:pPr>
      <w:r>
        <w:rPr>
          <w:rFonts w:ascii="Arial" w:hAnsi="Arial" w:cs="Arial"/>
          <w:noProof/>
          <w:color w:val="000000" w:themeColor="text1"/>
          <w:lang w:val="hr-HR"/>
        </w:rPr>
        <w:lastRenderedPageBreak/>
        <w:drawing>
          <wp:inline distT="0" distB="0" distL="0" distR="0" wp14:anchorId="623FDADC" wp14:editId="40F3ACF2">
            <wp:extent cx="5944235" cy="261556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2615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F6A270" w14:textId="0539C6CE" w:rsidR="00F96372" w:rsidRDefault="00F96372" w:rsidP="00E53CAF">
      <w:pPr>
        <w:spacing w:after="0" w:line="360" w:lineRule="auto"/>
        <w:jc w:val="both"/>
        <w:rPr>
          <w:rFonts w:ascii="Arial" w:hAnsi="Arial" w:cs="Arial"/>
          <w:color w:val="000000" w:themeColor="text1"/>
          <w:lang w:val="hr-HR"/>
        </w:rPr>
      </w:pPr>
      <w:r>
        <w:rPr>
          <w:rFonts w:ascii="Arial" w:hAnsi="Arial" w:cs="Arial"/>
          <w:noProof/>
          <w:color w:val="000000" w:themeColor="text1"/>
          <w:lang w:val="hr-HR"/>
        </w:rPr>
        <w:drawing>
          <wp:inline distT="0" distB="0" distL="0" distR="0" wp14:anchorId="25652F4B" wp14:editId="18B224C8">
            <wp:extent cx="5944235" cy="115252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8C573D" w14:textId="05201CA1" w:rsidR="00532C7A" w:rsidRDefault="00327700" w:rsidP="00E53CAF">
      <w:pPr>
        <w:spacing w:after="0" w:line="360" w:lineRule="auto"/>
        <w:jc w:val="both"/>
        <w:rPr>
          <w:rFonts w:ascii="Arial" w:hAnsi="Arial" w:cs="Arial"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  <w:lang w:val="hr-HR"/>
        </w:rPr>
        <w:t xml:space="preserve">Manjak </w:t>
      </w:r>
      <w:r w:rsidR="00532C7A">
        <w:rPr>
          <w:rFonts w:ascii="Arial" w:hAnsi="Arial" w:cs="Arial"/>
          <w:color w:val="000000" w:themeColor="text1"/>
          <w:lang w:val="hr-HR"/>
        </w:rPr>
        <w:t xml:space="preserve">po </w:t>
      </w:r>
      <w:r w:rsidR="00350695">
        <w:rPr>
          <w:rFonts w:ascii="Arial" w:hAnsi="Arial" w:cs="Arial"/>
          <w:color w:val="000000" w:themeColor="text1"/>
          <w:lang w:val="hr-HR"/>
        </w:rPr>
        <w:t xml:space="preserve">određenim </w:t>
      </w:r>
      <w:r w:rsidR="00532C7A">
        <w:rPr>
          <w:rFonts w:ascii="Arial" w:hAnsi="Arial" w:cs="Arial"/>
          <w:color w:val="000000" w:themeColor="text1"/>
          <w:lang w:val="hr-HR"/>
        </w:rPr>
        <w:t>aktivnosti</w:t>
      </w:r>
      <w:r w:rsidR="00350695">
        <w:rPr>
          <w:rFonts w:ascii="Arial" w:hAnsi="Arial" w:cs="Arial"/>
          <w:color w:val="000000" w:themeColor="text1"/>
          <w:lang w:val="hr-HR"/>
        </w:rPr>
        <w:t>ma (osim A220104 plaće MZO)</w:t>
      </w:r>
      <w:r>
        <w:rPr>
          <w:rFonts w:ascii="Arial" w:hAnsi="Arial" w:cs="Arial"/>
          <w:color w:val="000000" w:themeColor="text1"/>
          <w:lang w:val="hr-HR"/>
        </w:rPr>
        <w:t xml:space="preserve"> je nastao iz razloga što se iz vlastitih izvora privremeno financiralo troškove ostalih aktivnosti, zbog prelaska na program riznice, i to prvenstveno troškove za materijalne troškove minimalnog standarda, </w:t>
      </w:r>
      <w:r w:rsidR="00350695">
        <w:rPr>
          <w:rFonts w:ascii="Arial" w:hAnsi="Arial" w:cs="Arial"/>
          <w:color w:val="000000" w:themeColor="text1"/>
          <w:lang w:val="hr-HR"/>
        </w:rPr>
        <w:t xml:space="preserve">ostale projekte (film grupa, izleti i predstave od nadolazećih donacija) </w:t>
      </w:r>
      <w:r>
        <w:rPr>
          <w:rFonts w:ascii="Arial" w:hAnsi="Arial" w:cs="Arial"/>
          <w:color w:val="000000" w:themeColor="text1"/>
          <w:lang w:val="hr-HR"/>
        </w:rPr>
        <w:t xml:space="preserve">učeničke smotre. </w:t>
      </w:r>
      <w:r w:rsidR="00532C7A">
        <w:rPr>
          <w:rFonts w:ascii="Arial" w:hAnsi="Arial" w:cs="Arial"/>
          <w:color w:val="000000" w:themeColor="text1"/>
          <w:lang w:val="hr-HR"/>
        </w:rPr>
        <w:t>U narednom razdoblju</w:t>
      </w:r>
      <w:r w:rsidR="00F96372">
        <w:rPr>
          <w:rFonts w:ascii="Arial" w:hAnsi="Arial" w:cs="Arial"/>
          <w:color w:val="000000" w:themeColor="text1"/>
          <w:lang w:val="hr-HR"/>
        </w:rPr>
        <w:t xml:space="preserve"> 2026. </w:t>
      </w:r>
      <w:proofErr w:type="spellStart"/>
      <w:r w:rsidR="00F96372">
        <w:rPr>
          <w:rFonts w:ascii="Arial" w:hAnsi="Arial" w:cs="Arial"/>
          <w:color w:val="000000" w:themeColor="text1"/>
          <w:lang w:val="hr-HR"/>
        </w:rPr>
        <w:t>izregulirat</w:t>
      </w:r>
      <w:proofErr w:type="spellEnd"/>
      <w:r w:rsidR="00F96372">
        <w:rPr>
          <w:rFonts w:ascii="Arial" w:hAnsi="Arial" w:cs="Arial"/>
          <w:color w:val="000000" w:themeColor="text1"/>
          <w:lang w:val="hr-HR"/>
        </w:rPr>
        <w:t xml:space="preserve"> će se manjak zbog promjena u knjiženjima iz 2025 godine, te se očekuje ponovno ostvarivanja ukupnog viška poslovanja kao prethodne 2024. godine</w:t>
      </w:r>
      <w:r w:rsidR="00532C7A">
        <w:rPr>
          <w:rFonts w:ascii="Arial" w:hAnsi="Arial" w:cs="Arial"/>
          <w:color w:val="000000" w:themeColor="text1"/>
          <w:lang w:val="hr-HR"/>
        </w:rPr>
        <w:t>.</w:t>
      </w:r>
    </w:p>
    <w:p w14:paraId="32FB9F25" w14:textId="31475ED4" w:rsidR="00901F52" w:rsidRDefault="00395356" w:rsidP="00E53CAF">
      <w:pPr>
        <w:spacing w:after="0" w:line="360" w:lineRule="auto"/>
        <w:jc w:val="both"/>
        <w:rPr>
          <w:rFonts w:ascii="Arial" w:hAnsi="Arial" w:cs="Arial"/>
          <w:color w:val="000000" w:themeColor="text1"/>
          <w:lang w:val="hr-HR"/>
        </w:rPr>
      </w:pPr>
      <w:r w:rsidRPr="00681BBC">
        <w:rPr>
          <w:rFonts w:ascii="Arial" w:hAnsi="Arial" w:cs="Arial"/>
          <w:color w:val="000000" w:themeColor="text1"/>
          <w:lang w:val="hr-HR"/>
        </w:rPr>
        <w:t xml:space="preserve">Izradi </w:t>
      </w:r>
      <w:r w:rsidR="00085D86">
        <w:rPr>
          <w:rFonts w:ascii="Arial" w:hAnsi="Arial" w:cs="Arial"/>
          <w:color w:val="000000" w:themeColor="text1"/>
          <w:lang w:val="hr-HR"/>
        </w:rPr>
        <w:t>godišn</w:t>
      </w:r>
      <w:r w:rsidR="00096A74" w:rsidRPr="00681BBC">
        <w:rPr>
          <w:rFonts w:ascii="Arial" w:hAnsi="Arial" w:cs="Arial"/>
          <w:color w:val="000000" w:themeColor="text1"/>
          <w:lang w:val="hr-HR"/>
        </w:rPr>
        <w:t xml:space="preserve">jeg </w:t>
      </w:r>
      <w:proofErr w:type="spellStart"/>
      <w:r w:rsidR="00096A74" w:rsidRPr="00681BBC">
        <w:rPr>
          <w:rFonts w:ascii="Arial" w:hAnsi="Arial" w:cs="Arial"/>
          <w:color w:val="000000" w:themeColor="text1"/>
          <w:lang w:val="hr-HR"/>
        </w:rPr>
        <w:t>Izvješataja</w:t>
      </w:r>
      <w:proofErr w:type="spellEnd"/>
      <w:r w:rsidR="00096A74" w:rsidRPr="00681BBC">
        <w:rPr>
          <w:rFonts w:ascii="Arial" w:hAnsi="Arial" w:cs="Arial"/>
          <w:color w:val="000000" w:themeColor="text1"/>
          <w:lang w:val="hr-HR"/>
        </w:rPr>
        <w:t xml:space="preserve"> o izvršenju </w:t>
      </w:r>
      <w:r w:rsidRPr="00681BBC">
        <w:rPr>
          <w:rFonts w:ascii="Arial" w:hAnsi="Arial" w:cs="Arial"/>
          <w:color w:val="000000" w:themeColor="text1"/>
          <w:lang w:val="hr-HR"/>
        </w:rPr>
        <w:t>Financijskog plana</w:t>
      </w:r>
      <w:r w:rsidR="00096A74" w:rsidRPr="00681BBC">
        <w:rPr>
          <w:rFonts w:ascii="Arial" w:hAnsi="Arial" w:cs="Arial"/>
          <w:color w:val="000000" w:themeColor="text1"/>
          <w:lang w:val="hr-HR"/>
        </w:rPr>
        <w:t xml:space="preserve"> i obrazloženja</w:t>
      </w:r>
      <w:r w:rsidRPr="00681BBC">
        <w:rPr>
          <w:rFonts w:ascii="Arial" w:hAnsi="Arial" w:cs="Arial"/>
          <w:color w:val="000000" w:themeColor="text1"/>
          <w:lang w:val="hr-HR"/>
        </w:rPr>
        <w:t xml:space="preserve"> pristupilo se sukladno uputama UO za proračun i</w:t>
      </w:r>
      <w:r w:rsidR="00B555C6" w:rsidRPr="00681BBC">
        <w:rPr>
          <w:rFonts w:ascii="Arial" w:hAnsi="Arial" w:cs="Arial"/>
          <w:color w:val="000000" w:themeColor="text1"/>
          <w:lang w:val="hr-HR"/>
        </w:rPr>
        <w:t xml:space="preserve"> financije Istarske županije </w:t>
      </w:r>
      <w:r w:rsidR="00A64CE7">
        <w:rPr>
          <w:rFonts w:ascii="Arial" w:hAnsi="Arial" w:cs="Arial"/>
          <w:color w:val="000000" w:themeColor="text1"/>
          <w:lang w:val="hr-HR"/>
        </w:rPr>
        <w:t>te</w:t>
      </w:r>
      <w:r w:rsidRPr="00681BBC">
        <w:rPr>
          <w:rFonts w:ascii="Arial" w:hAnsi="Arial" w:cs="Arial"/>
          <w:color w:val="000000" w:themeColor="text1"/>
          <w:lang w:val="hr-HR"/>
        </w:rPr>
        <w:t xml:space="preserve"> </w:t>
      </w:r>
      <w:r w:rsidR="00A64CE7">
        <w:rPr>
          <w:rFonts w:ascii="Arial" w:hAnsi="Arial" w:cs="Arial"/>
          <w:color w:val="000000" w:themeColor="text1"/>
          <w:lang w:val="hr-HR"/>
        </w:rPr>
        <w:t>uputi</w:t>
      </w:r>
      <w:r w:rsidR="00096A74" w:rsidRPr="00681BBC">
        <w:rPr>
          <w:rFonts w:ascii="Arial" w:hAnsi="Arial" w:cs="Arial"/>
          <w:color w:val="000000" w:themeColor="text1"/>
          <w:lang w:val="hr-HR"/>
        </w:rPr>
        <w:t xml:space="preserve"> o sadržaju </w:t>
      </w:r>
      <w:r w:rsidR="00F96372">
        <w:rPr>
          <w:rFonts w:ascii="Arial" w:hAnsi="Arial" w:cs="Arial"/>
          <w:color w:val="000000" w:themeColor="text1"/>
          <w:lang w:val="hr-HR"/>
        </w:rPr>
        <w:t>G</w:t>
      </w:r>
      <w:r w:rsidR="009D3504">
        <w:rPr>
          <w:rFonts w:ascii="Arial" w:hAnsi="Arial" w:cs="Arial"/>
          <w:color w:val="000000" w:themeColor="text1"/>
          <w:lang w:val="hr-HR"/>
        </w:rPr>
        <w:t>odi</w:t>
      </w:r>
      <w:r w:rsidR="00096A74" w:rsidRPr="00681BBC">
        <w:rPr>
          <w:rFonts w:ascii="Arial" w:hAnsi="Arial" w:cs="Arial"/>
          <w:color w:val="000000" w:themeColor="text1"/>
          <w:lang w:val="hr-HR"/>
        </w:rPr>
        <w:t>šnjeg izvještaja o izvršenju financijskog plana za 202</w:t>
      </w:r>
      <w:r w:rsidR="00A64CE7">
        <w:rPr>
          <w:rFonts w:ascii="Arial" w:hAnsi="Arial" w:cs="Arial"/>
          <w:color w:val="000000" w:themeColor="text1"/>
          <w:lang w:val="hr-HR"/>
        </w:rPr>
        <w:t>5</w:t>
      </w:r>
      <w:r w:rsidR="009D3504">
        <w:rPr>
          <w:rFonts w:ascii="Arial" w:hAnsi="Arial" w:cs="Arial"/>
          <w:color w:val="000000" w:themeColor="text1"/>
          <w:lang w:val="hr-HR"/>
        </w:rPr>
        <w:t>.</w:t>
      </w:r>
      <w:r w:rsidR="00096A74" w:rsidRPr="00681BBC">
        <w:rPr>
          <w:rFonts w:ascii="Arial" w:hAnsi="Arial" w:cs="Arial"/>
          <w:color w:val="000000" w:themeColor="text1"/>
          <w:lang w:val="hr-HR"/>
        </w:rPr>
        <w:t xml:space="preserve"> g.</w:t>
      </w:r>
      <w:r w:rsidR="00B555C6" w:rsidRPr="00681BBC">
        <w:rPr>
          <w:rFonts w:ascii="Arial" w:hAnsi="Arial" w:cs="Arial"/>
          <w:color w:val="000000" w:themeColor="text1"/>
          <w:lang w:val="hr-HR"/>
        </w:rPr>
        <w:t xml:space="preserve"> </w:t>
      </w:r>
      <w:r w:rsidR="00B555C6" w:rsidRPr="009D3504">
        <w:rPr>
          <w:rFonts w:ascii="Arial" w:hAnsi="Arial" w:cs="Arial"/>
          <w:color w:val="000000" w:themeColor="text1"/>
          <w:lang w:val="hr-HR"/>
        </w:rPr>
        <w:t>(</w:t>
      </w:r>
      <w:r w:rsidR="009D3504" w:rsidRPr="009D3504">
        <w:rPr>
          <w:rFonts w:ascii="Arial" w:hAnsi="Arial" w:cs="Arial"/>
          <w:color w:val="000000" w:themeColor="text1"/>
          <w:lang w:val="hr-HR"/>
        </w:rPr>
        <w:t>časopis Tim4pin br.</w:t>
      </w:r>
      <w:r w:rsidR="00F96372">
        <w:rPr>
          <w:rFonts w:ascii="Arial" w:hAnsi="Arial" w:cs="Arial"/>
          <w:color w:val="000000" w:themeColor="text1"/>
          <w:lang w:val="hr-HR"/>
        </w:rPr>
        <w:t>03-2026</w:t>
      </w:r>
      <w:r w:rsidR="009D3504" w:rsidRPr="009D3504">
        <w:rPr>
          <w:rFonts w:ascii="Arial" w:hAnsi="Arial" w:cs="Arial"/>
          <w:color w:val="000000" w:themeColor="text1"/>
          <w:lang w:val="hr-HR"/>
        </w:rPr>
        <w:t xml:space="preserve">, </w:t>
      </w:r>
      <w:r w:rsidR="00A64CE7">
        <w:rPr>
          <w:rFonts w:ascii="Arial" w:hAnsi="Arial" w:cs="Arial"/>
          <w:color w:val="000000" w:themeColor="text1"/>
          <w:lang w:val="hr-HR"/>
        </w:rPr>
        <w:t>str.</w:t>
      </w:r>
      <w:r w:rsidR="00F96372">
        <w:rPr>
          <w:rFonts w:ascii="Arial" w:hAnsi="Arial" w:cs="Arial"/>
          <w:color w:val="000000" w:themeColor="text1"/>
          <w:lang w:val="hr-HR"/>
        </w:rPr>
        <w:t>3</w:t>
      </w:r>
      <w:r w:rsidR="00A64CE7">
        <w:rPr>
          <w:rFonts w:ascii="Arial" w:hAnsi="Arial" w:cs="Arial"/>
          <w:color w:val="000000" w:themeColor="text1"/>
          <w:lang w:val="hr-HR"/>
        </w:rPr>
        <w:t>-16</w:t>
      </w:r>
      <w:r w:rsidR="00B555C6" w:rsidRPr="009D3504">
        <w:rPr>
          <w:rFonts w:ascii="Arial" w:hAnsi="Arial" w:cs="Arial"/>
          <w:color w:val="000000" w:themeColor="text1"/>
          <w:lang w:val="hr-HR"/>
        </w:rPr>
        <w:t xml:space="preserve">), </w:t>
      </w:r>
      <w:r w:rsidR="00A64CE7">
        <w:rPr>
          <w:rFonts w:ascii="Arial" w:hAnsi="Arial" w:cs="Arial"/>
          <w:color w:val="000000" w:themeColor="text1"/>
          <w:lang w:val="hr-HR"/>
        </w:rPr>
        <w:t xml:space="preserve">i </w:t>
      </w:r>
      <w:r w:rsidR="00B555C6" w:rsidRPr="009D3504">
        <w:rPr>
          <w:rFonts w:ascii="Arial" w:hAnsi="Arial" w:cs="Arial"/>
          <w:color w:val="000000" w:themeColor="text1"/>
          <w:lang w:val="hr-HR"/>
        </w:rPr>
        <w:t>Provedbenom programu Istarske županije za razdob</w:t>
      </w:r>
      <w:r w:rsidR="00681BBC" w:rsidRPr="009D3504">
        <w:rPr>
          <w:rFonts w:ascii="Arial" w:hAnsi="Arial" w:cs="Arial"/>
          <w:color w:val="000000" w:themeColor="text1"/>
          <w:lang w:val="hr-HR"/>
        </w:rPr>
        <w:t>lje 2022. - 2025.g.</w:t>
      </w:r>
    </w:p>
    <w:p w14:paraId="1A0DBECA" w14:textId="77777777" w:rsidR="00600CC2" w:rsidRPr="00561CFB" w:rsidRDefault="00600CC2" w:rsidP="00E53CAF">
      <w:pPr>
        <w:spacing w:after="0" w:line="360" w:lineRule="auto"/>
        <w:jc w:val="both"/>
        <w:rPr>
          <w:rFonts w:ascii="Arial" w:hAnsi="Arial" w:cs="Arial"/>
          <w:color w:val="000000" w:themeColor="text1"/>
          <w:lang w:val="hr-HR"/>
        </w:rPr>
      </w:pPr>
    </w:p>
    <w:p w14:paraId="3BB8E5E2" w14:textId="77777777" w:rsidR="00D51361" w:rsidRDefault="00D51361" w:rsidP="00D51361">
      <w:p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OBRAZLOŽENJE POSEBNOG DIJELA </w:t>
      </w:r>
      <w:r w:rsidRPr="007B4E1E">
        <w:rPr>
          <w:rFonts w:ascii="Arial" w:hAnsi="Arial" w:cs="Arial"/>
          <w:lang w:val="hr-HR"/>
        </w:rPr>
        <w:t>GODIŠNJEG IZVJEŠTAJA O IZVRŠENJU FINANCIJSKOG PLANA SREDNJE ŠKOLE ZVANE ČRNJE ROVINJ ZA 2023. GODINU</w:t>
      </w:r>
    </w:p>
    <w:p w14:paraId="3F57D5FC" w14:textId="77777777" w:rsidR="00D51361" w:rsidRPr="003E633E" w:rsidRDefault="00D51361" w:rsidP="00D51361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3E633E">
        <w:rPr>
          <w:rFonts w:ascii="Arial" w:hAnsi="Arial" w:cs="Arial"/>
          <w:lang w:val="hr-HR"/>
        </w:rPr>
        <w:t>2201 REDOVNA DJELATNOST SREDNJIH ŠKOLA PO MINIMALNOM STANDARDU</w:t>
      </w:r>
    </w:p>
    <w:p w14:paraId="27B8F7F2" w14:textId="77777777" w:rsidR="00D51361" w:rsidRPr="003E633E" w:rsidRDefault="00D51361" w:rsidP="00D51361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3E633E">
        <w:rPr>
          <w:rFonts w:ascii="Arial" w:hAnsi="Arial" w:cs="Arial"/>
          <w:lang w:val="hr-HR"/>
        </w:rPr>
        <w:t>A220101 MATERIJALNI RASHODI SŠ PO KRITERIJIMA</w:t>
      </w:r>
    </w:p>
    <w:p w14:paraId="7E0CB8C1" w14:textId="77777777" w:rsidR="00D51361" w:rsidRPr="003E633E" w:rsidRDefault="00D51361" w:rsidP="00D51361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OBRAZLOŽENJE AKTIVNOSTI - </w:t>
      </w:r>
      <w:r w:rsidRPr="006128EA">
        <w:rPr>
          <w:rFonts w:ascii="Arial" w:hAnsi="Arial" w:cs="Arial"/>
          <w:lang w:val="hr-HR"/>
        </w:rPr>
        <w:t xml:space="preserve">Financiranje naknada troškova zaposlenima, rashoda za materijal i energiju, rashoda za usluge, financijskih rashoda i ostalih nespomenutih </w:t>
      </w:r>
      <w:r w:rsidRPr="006128EA">
        <w:rPr>
          <w:rFonts w:ascii="Arial" w:hAnsi="Arial" w:cs="Arial"/>
          <w:lang w:val="hr-HR"/>
        </w:rPr>
        <w:lastRenderedPageBreak/>
        <w:t>rashoda poslovanja. Osiguran minimalan standard za odvijanje poslovnih procesa i nastave u srednjoškolskom sustavu obrazovanja.</w:t>
      </w:r>
    </w:p>
    <w:p w14:paraId="4918CD02" w14:textId="77777777" w:rsidR="00D51361" w:rsidRPr="003E633E" w:rsidRDefault="00D51361" w:rsidP="00D51361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</w:t>
      </w:r>
      <w:r w:rsidRPr="003E633E">
        <w:rPr>
          <w:rFonts w:ascii="Arial" w:hAnsi="Arial" w:cs="Arial"/>
          <w:lang w:val="hr-HR"/>
        </w:rPr>
        <w:t xml:space="preserve">220102 </w:t>
      </w:r>
      <w:r>
        <w:rPr>
          <w:rFonts w:ascii="Arial" w:hAnsi="Arial" w:cs="Arial"/>
          <w:lang w:val="hr-HR"/>
        </w:rPr>
        <w:t>MATERIJALNI RASHODI SŠ</w:t>
      </w:r>
      <w:r w:rsidRPr="003E633E">
        <w:rPr>
          <w:rFonts w:ascii="Arial" w:hAnsi="Arial" w:cs="Arial"/>
          <w:lang w:val="hr-HR"/>
        </w:rPr>
        <w:t xml:space="preserve"> PO STVARNOM TROŠKU</w:t>
      </w:r>
    </w:p>
    <w:p w14:paraId="577D9A2B" w14:textId="77777777" w:rsidR="00D51361" w:rsidRDefault="00D51361" w:rsidP="00D51361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OBRAZLOŽENJE AKTIVNOSTI - </w:t>
      </w:r>
      <w:r w:rsidRPr="00A52AB7">
        <w:rPr>
          <w:rFonts w:ascii="Arial" w:hAnsi="Arial" w:cs="Arial"/>
          <w:lang w:val="hr-HR"/>
        </w:rPr>
        <w:t>Financiranje troškova prema stvarnom trošku- prema principu refundacije od strane osnivača-Istarske županije. Financiraju se troškovi prijevoza zaposlenika, energenata, zakupa dvorane, osiguranja i liječničkih pregleda zaposlenika. Osigurava se minimalan standard za odvijanje poslovnih procesa i nastave u srednjoškolskom sustavu obrazovanja prema stvarnom trošku.</w:t>
      </w:r>
    </w:p>
    <w:p w14:paraId="089058AA" w14:textId="77777777" w:rsidR="00D51361" w:rsidRDefault="00D51361" w:rsidP="00D51361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A220103 MATERIJALNI RASHODI SŠ –DRUGI IZVORI</w:t>
      </w:r>
    </w:p>
    <w:p w14:paraId="24A61A99" w14:textId="37174AAE" w:rsidR="00D51361" w:rsidRPr="00681BBC" w:rsidRDefault="00D51361" w:rsidP="00D51361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OBRAZLOŽENJE AKTIVNOSTI - Financiranje troškova pedagoškog materijala od strane Ministarstva </w:t>
      </w:r>
      <w:proofErr w:type="spellStart"/>
      <w:r>
        <w:rPr>
          <w:rFonts w:ascii="Arial" w:hAnsi="Arial" w:cs="Arial"/>
          <w:lang w:val="hr-HR"/>
        </w:rPr>
        <w:t>znanoszi</w:t>
      </w:r>
      <w:proofErr w:type="spellEnd"/>
      <w:r>
        <w:rPr>
          <w:rFonts w:ascii="Arial" w:hAnsi="Arial" w:cs="Arial"/>
          <w:lang w:val="hr-HR"/>
        </w:rPr>
        <w:t xml:space="preserve"> i obrazovanja /nema u 202</w:t>
      </w:r>
      <w:r w:rsidR="00600CC2">
        <w:rPr>
          <w:rFonts w:ascii="Arial" w:hAnsi="Arial" w:cs="Arial"/>
          <w:lang w:val="hr-HR"/>
        </w:rPr>
        <w:t>5</w:t>
      </w:r>
      <w:r>
        <w:rPr>
          <w:rFonts w:ascii="Arial" w:hAnsi="Arial" w:cs="Arial"/>
          <w:lang w:val="hr-HR"/>
        </w:rPr>
        <w:t>.godini.</w:t>
      </w:r>
    </w:p>
    <w:p w14:paraId="135712D6" w14:textId="77777777" w:rsidR="00D51361" w:rsidRPr="003E633E" w:rsidRDefault="00D51361" w:rsidP="00D51361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</w:t>
      </w:r>
      <w:r w:rsidRPr="003E633E">
        <w:rPr>
          <w:rFonts w:ascii="Arial" w:hAnsi="Arial" w:cs="Arial"/>
          <w:lang w:val="hr-HR"/>
        </w:rPr>
        <w:t>22010</w:t>
      </w:r>
      <w:r>
        <w:rPr>
          <w:rFonts w:ascii="Arial" w:hAnsi="Arial" w:cs="Arial"/>
          <w:lang w:val="hr-HR"/>
        </w:rPr>
        <w:t>4</w:t>
      </w:r>
      <w:r w:rsidRPr="003E633E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PLAĆE I DRUGI RASHODI ZA ZAPOSLENE SREDNJIH ŠKOLA</w:t>
      </w:r>
    </w:p>
    <w:p w14:paraId="0E7A5883" w14:textId="77777777" w:rsidR="00D51361" w:rsidRPr="003807DA" w:rsidRDefault="00D51361" w:rsidP="00D51361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7F0645">
        <w:rPr>
          <w:rFonts w:ascii="Arial" w:hAnsi="Arial" w:cs="Arial"/>
          <w:lang w:val="hr-HR"/>
        </w:rPr>
        <w:t>OBRAZLOŽENJE AKTIVNOSTI - Obračun i isplata plaća i ostalih materijalnih prava zaposlenika. Plaće su isplaćuju sukladno evidenciji rada i prema odobrenju MZO i COP obračuna plaća, te sukladno Temeljnom kolektivnog ugovoru zaposlenih u javnim službama i Granskom kolektivnom ugovoru zaposlenih u srednjim školama.</w:t>
      </w:r>
    </w:p>
    <w:p w14:paraId="06A258FC" w14:textId="77777777" w:rsidR="00D51361" w:rsidRDefault="00D51361" w:rsidP="00D51361">
      <w:pPr>
        <w:spacing w:after="0" w:line="360" w:lineRule="auto"/>
        <w:jc w:val="both"/>
        <w:rPr>
          <w:rFonts w:ascii="Arial" w:hAnsi="Arial" w:cs="Arial"/>
          <w:lang w:val="hr-HR"/>
        </w:rPr>
      </w:pPr>
      <w:r w:rsidRPr="00874C69">
        <w:rPr>
          <w:rFonts w:ascii="Arial" w:hAnsi="Arial" w:cs="Arial"/>
          <w:lang w:val="hr-HR"/>
        </w:rPr>
        <w:t>CILJ</w:t>
      </w:r>
      <w:r>
        <w:rPr>
          <w:rFonts w:ascii="Arial" w:hAnsi="Arial" w:cs="Arial"/>
          <w:lang w:val="hr-HR"/>
        </w:rPr>
        <w:t>EVI</w:t>
      </w:r>
      <w:r w:rsidRPr="00874C69">
        <w:rPr>
          <w:rFonts w:ascii="Arial" w:hAnsi="Arial" w:cs="Arial"/>
          <w:lang w:val="hr-HR"/>
        </w:rPr>
        <w:t xml:space="preserve"> USPJEŠNOSTI</w:t>
      </w:r>
      <w:r>
        <w:rPr>
          <w:rFonts w:ascii="Arial" w:hAnsi="Arial" w:cs="Arial"/>
          <w:lang w:val="hr-HR"/>
        </w:rPr>
        <w:t>:</w:t>
      </w:r>
      <w:r w:rsidRPr="00874C69">
        <w:rPr>
          <w:rFonts w:ascii="Arial" w:hAnsi="Arial" w:cs="Arial"/>
          <w:lang w:val="hr-HR"/>
        </w:rPr>
        <w:t xml:space="preserve"> </w:t>
      </w:r>
    </w:p>
    <w:p w14:paraId="1D3C624A" w14:textId="77777777" w:rsidR="00D51361" w:rsidRDefault="00D51361" w:rsidP="00D51361">
      <w:pPr>
        <w:spacing w:after="0" w:line="360" w:lineRule="auto"/>
        <w:jc w:val="both"/>
        <w:rPr>
          <w:rFonts w:ascii="Arial" w:eastAsia="Calibri" w:hAnsi="Arial" w:cs="Arial"/>
          <w:lang w:val="hr-HR"/>
        </w:rPr>
      </w:pPr>
      <w:r w:rsidRPr="006A625D">
        <w:rPr>
          <w:rFonts w:ascii="Arial" w:eastAsia="Calibri" w:hAnsi="Arial" w:cs="Arial"/>
          <w:bCs/>
          <w:lang w:val="hr-HR"/>
        </w:rPr>
        <w:t xml:space="preserve">Usklađeno s provedbenim programom Istarske županije 2022.-2025. godine, šifra mjere 2.1.2. Osiguranje i poboljšanje dostupnosti odgoja i obrazovanja djeci i roditeljima/starateljima. </w:t>
      </w:r>
      <w:r w:rsidRPr="006A625D">
        <w:rPr>
          <w:rFonts w:ascii="Arial" w:eastAsia="Calibri" w:hAnsi="Arial" w:cs="Arial"/>
          <w:lang w:val="hr-HR"/>
        </w:rPr>
        <w:t>Redovno se ulaže u sigurnost učenika i zaposlenika za optimalno funkcioniranje nastavnog procesa i tekuće održavanje postojeće opreme radi sigurnosti djece i zaposlenih. Želi se omogućiti nesmetano i kvalitetno odvijanje odgojno – obrazovnog procesa. Prioritet škole je kvalitetno obrazovanje i odgoj učenika što ostvarujemo stalnim usavršavanjem nastavnika (seminari, stručni skupovi, sastanci županijskih stručnih vijeća, razmjena dobre prakse putem projekata) i podizanjem nastavnog standarda na višu razinu. Poticanje učenika na izražavanje kreativnosti, talenata i sposobnosti kroz uključivanje u projekte i natjecanja.</w:t>
      </w: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D51361" w:rsidRPr="00E348ED" w14:paraId="385CD43F" w14:textId="77777777" w:rsidTr="005A3482">
        <w:trPr>
          <w:trHeight w:val="503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9360D7" w14:textId="77777777" w:rsidR="00D51361" w:rsidRPr="006A625D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A62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F6D52D" w14:textId="77777777" w:rsidR="00D51361" w:rsidRPr="006A625D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A62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Planirana sredstva u proračunu Istarske županije</w:t>
            </w:r>
          </w:p>
        </w:tc>
      </w:tr>
      <w:tr w:rsidR="00D51361" w:rsidRPr="00E348ED" w14:paraId="741F0D90" w14:textId="77777777" w:rsidTr="005A3482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57DE" w14:textId="77777777" w:rsidR="00D51361" w:rsidRPr="006A625D" w:rsidRDefault="00D51361" w:rsidP="005A34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802B777" w14:textId="77777777" w:rsidR="00D51361" w:rsidRPr="006A625D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6A625D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B452593" w14:textId="77777777" w:rsidR="00D51361" w:rsidRPr="006A625D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6A625D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BF4DF9" w14:textId="77777777" w:rsidR="00D51361" w:rsidRPr="006A625D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6A625D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 xml:space="preserve">Procijenjeni trošak provedbe mjere ( u </w:t>
            </w: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 xml:space="preserve">EUR </w:t>
            </w:r>
            <w:r w:rsidRPr="006A625D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)</w:t>
            </w:r>
          </w:p>
        </w:tc>
      </w:tr>
      <w:tr w:rsidR="00D51361" w:rsidRPr="00E348ED" w14:paraId="65466B40" w14:textId="77777777" w:rsidTr="005A3482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5851C9" w14:textId="77777777" w:rsidR="00D51361" w:rsidRPr="006A625D" w:rsidRDefault="00D51361" w:rsidP="005A34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A62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2. PAMETNA REGIJA ZNANJA PREPOZNATLJIVA PO VISOKOJ KVALITETI ŽIVOTA, DOSTUPNOM OBRAZOVANJU I UKLJUČIVOSTI</w:t>
            </w:r>
          </w:p>
        </w:tc>
      </w:tr>
      <w:tr w:rsidR="00D51361" w:rsidRPr="00E348ED" w14:paraId="223FBABD" w14:textId="77777777" w:rsidTr="005A3482">
        <w:trPr>
          <w:trHeight w:val="469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8D7148" w14:textId="77777777" w:rsidR="00D51361" w:rsidRPr="006A625D" w:rsidRDefault="00D51361" w:rsidP="005A34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A62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2.1. Osiguranje visokih standarda i dostupnosti obrazovanja</w:t>
            </w:r>
          </w:p>
        </w:tc>
      </w:tr>
      <w:tr w:rsidR="00D51361" w:rsidRPr="006A625D" w14:paraId="2C008737" w14:textId="77777777" w:rsidTr="005A3482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A780" w14:textId="77777777" w:rsidR="00D51361" w:rsidRPr="006A625D" w:rsidRDefault="00D51361" w:rsidP="005A34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6A625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lastRenderedPageBreak/>
              <w:t>2.1.2.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8DE0" w14:textId="77777777" w:rsidR="00D51361" w:rsidRPr="006A625D" w:rsidRDefault="00D51361" w:rsidP="005A34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6A625D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2201 Redovna djelatnost osnovnih škola - minimalni standard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A2F1" w14:textId="77777777" w:rsidR="00D51361" w:rsidRPr="006A625D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 xml:space="preserve">A220101; A220102; A220103; </w:t>
            </w:r>
            <w:r w:rsidRPr="006A625D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 xml:space="preserve">A220104;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DCDB" w14:textId="2A737E81" w:rsidR="00D51361" w:rsidRPr="006A625D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D1648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</w:t>
            </w:r>
            <w:r w:rsidR="00600CC2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451.318,33</w:t>
            </w: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 xml:space="preserve"> EUR</w:t>
            </w:r>
          </w:p>
        </w:tc>
      </w:tr>
      <w:tr w:rsidR="00D51361" w:rsidRPr="006A625D" w14:paraId="712634CB" w14:textId="77777777" w:rsidTr="005A3482">
        <w:trPr>
          <w:trHeight w:val="469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B5011AA" w14:textId="77777777" w:rsidR="00D51361" w:rsidRPr="006A625D" w:rsidRDefault="00D51361" w:rsidP="005A34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A62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9C26194" w14:textId="1664505F" w:rsidR="00D51361" w:rsidRPr="006A625D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DD1648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1.</w:t>
            </w:r>
            <w:r w:rsidR="00600CC2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451</w:t>
            </w:r>
            <w:r w:rsidRPr="00DD1648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.</w:t>
            </w:r>
            <w:r w:rsidR="00600CC2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318</w:t>
            </w:r>
            <w:r w:rsidRPr="00DD1648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,</w:t>
            </w:r>
            <w:r w:rsidR="00600CC2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33</w:t>
            </w: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 xml:space="preserve"> </w:t>
            </w:r>
            <w:r w:rsidRPr="006A625D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EUR</w:t>
            </w:r>
          </w:p>
        </w:tc>
      </w:tr>
    </w:tbl>
    <w:p w14:paraId="61C43B44" w14:textId="77777777" w:rsidR="00D51361" w:rsidRPr="00874C69" w:rsidRDefault="00D51361" w:rsidP="00D51361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14:paraId="402292B8" w14:textId="77777777" w:rsidR="00D51361" w:rsidRPr="00874C69" w:rsidRDefault="00D51361" w:rsidP="00D51361">
      <w:pPr>
        <w:spacing w:after="0" w:line="360" w:lineRule="auto"/>
        <w:jc w:val="both"/>
        <w:rPr>
          <w:rFonts w:ascii="Arial" w:hAnsi="Arial" w:cs="Arial"/>
          <w:lang w:val="hr-HR"/>
        </w:rPr>
      </w:pPr>
      <w:r w:rsidRPr="00874C69">
        <w:rPr>
          <w:rFonts w:ascii="Arial" w:hAnsi="Arial" w:cs="Arial"/>
          <w:lang w:val="hr-HR"/>
        </w:rPr>
        <w:t>POKAZATELJI USPJEŠNOSTI</w:t>
      </w:r>
      <w:r>
        <w:rPr>
          <w:rFonts w:ascii="Arial" w:hAnsi="Arial" w:cs="Arial"/>
          <w:lang w:val="hr-HR"/>
        </w:rPr>
        <w:t>:</w:t>
      </w:r>
    </w:p>
    <w:tbl>
      <w:tblPr>
        <w:tblW w:w="8642" w:type="dxa"/>
        <w:tblLook w:val="04A0" w:firstRow="1" w:lastRow="0" w:firstColumn="1" w:lastColumn="0" w:noHBand="0" w:noVBand="1"/>
      </w:tblPr>
      <w:tblGrid>
        <w:gridCol w:w="2880"/>
        <w:gridCol w:w="1380"/>
        <w:gridCol w:w="1264"/>
        <w:gridCol w:w="1417"/>
        <w:gridCol w:w="1701"/>
      </w:tblGrid>
      <w:tr w:rsidR="00D51361" w:rsidRPr="007E2207" w14:paraId="0D5B222A" w14:textId="77777777" w:rsidTr="005A3482">
        <w:trPr>
          <w:trHeight w:val="503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636FB8" w14:textId="77777777" w:rsidR="00D51361" w:rsidRPr="007E220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7E2207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Pokazatelj rezultata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C19546" w14:textId="77777777" w:rsidR="00D51361" w:rsidRPr="007E220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7E2207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Početna vrijednost</w:t>
            </w:r>
          </w:p>
        </w:tc>
        <w:tc>
          <w:tcPr>
            <w:tcW w:w="4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887773" w14:textId="77777777" w:rsidR="00D51361" w:rsidRPr="007E2207" w:rsidRDefault="00D51361" w:rsidP="005A34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7E2207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Ciljne i ostvarene vrijednosti</w:t>
            </w:r>
          </w:p>
        </w:tc>
      </w:tr>
      <w:tr w:rsidR="00D51361" w:rsidRPr="007E2207" w14:paraId="625F381D" w14:textId="77777777" w:rsidTr="005A3482">
        <w:trPr>
          <w:trHeight w:val="769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5F40" w14:textId="77777777" w:rsidR="00D51361" w:rsidRPr="007E2207" w:rsidRDefault="00D51361" w:rsidP="005A34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0AB7" w14:textId="77777777" w:rsidR="00D51361" w:rsidRPr="007E2207" w:rsidRDefault="00D51361" w:rsidP="005A34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59010C" w14:textId="1165C73B" w:rsidR="00D51361" w:rsidRPr="007E220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7E220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202</w:t>
            </w:r>
            <w:r w:rsidR="00A72589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</w:t>
            </w:r>
            <w:r w:rsidRPr="007E220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89F8C8" w14:textId="6ACBEEE3" w:rsidR="00D51361" w:rsidRPr="007E220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7E220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Ciljna vrijednost 202</w:t>
            </w:r>
            <w:r w:rsidR="00A72589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</w:t>
            </w:r>
            <w:r w:rsidRPr="007E220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19FF2D" w14:textId="56B12FE5" w:rsidR="00D51361" w:rsidRPr="007E220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7E220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 xml:space="preserve">Ostvarena vrijednost </w:t>
            </w: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XII-</w:t>
            </w:r>
            <w:r w:rsidRPr="007E220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202</w:t>
            </w:r>
            <w:r w:rsidR="00A72589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</w:t>
            </w:r>
          </w:p>
        </w:tc>
      </w:tr>
      <w:tr w:rsidR="00D51361" w:rsidRPr="007E2207" w14:paraId="70D40999" w14:textId="77777777" w:rsidTr="005A3482">
        <w:trPr>
          <w:trHeight w:val="48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9769" w14:textId="77777777" w:rsidR="00D51361" w:rsidRPr="007E2207" w:rsidRDefault="00D51361" w:rsidP="005A3482">
            <w:pPr>
              <w:spacing w:line="240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</w:pPr>
            <w:r w:rsidRPr="007E2207"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  <w:t>Broj učenika upisanih  u srednjoškolsko obrazovanje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800B" w14:textId="77777777" w:rsidR="00D51361" w:rsidRPr="007E220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7E220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 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0B3A" w14:textId="77777777" w:rsidR="00D51361" w:rsidRPr="0077238A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77238A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72C2" w14:textId="77777777" w:rsidR="00D51361" w:rsidRPr="0077238A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77238A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4947" w14:textId="77777777" w:rsidR="00D51361" w:rsidRPr="0077238A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77238A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304</w:t>
            </w:r>
          </w:p>
        </w:tc>
      </w:tr>
      <w:tr w:rsidR="00D51361" w:rsidRPr="007E2207" w14:paraId="25FF8FCD" w14:textId="77777777" w:rsidTr="005A3482">
        <w:trPr>
          <w:trHeight w:val="6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2680" w14:textId="77777777" w:rsidR="00D51361" w:rsidRPr="007E2207" w:rsidRDefault="00D51361" w:rsidP="005A3482">
            <w:pPr>
              <w:spacing w:line="240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</w:pPr>
            <w:r w:rsidRPr="007E2207"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  <w:t>Broj učenika koji su uspješno završili srednjoškolsko obrazovanje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AFFA" w14:textId="77777777" w:rsidR="00D51361" w:rsidRPr="007E220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7E220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 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DB7F" w14:textId="77777777" w:rsidR="00D51361" w:rsidRPr="00050E55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050E5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4A2A" w14:textId="77777777" w:rsidR="00D51361" w:rsidRPr="00050E55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050E5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FB7C" w14:textId="77777777" w:rsidR="00D51361" w:rsidRPr="00050E55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050E55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74</w:t>
            </w:r>
          </w:p>
        </w:tc>
      </w:tr>
    </w:tbl>
    <w:p w14:paraId="583C7773" w14:textId="77777777" w:rsidR="00D51361" w:rsidRDefault="00D51361" w:rsidP="00D51361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14:paraId="22BF57A9" w14:textId="77777777" w:rsidR="00D51361" w:rsidRDefault="00D51361" w:rsidP="00D51361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2301 </w:t>
      </w:r>
      <w:r w:rsidRPr="00A13B18">
        <w:rPr>
          <w:rFonts w:ascii="Arial" w:hAnsi="Arial" w:cs="Arial"/>
          <w:lang w:val="hr-HR"/>
        </w:rPr>
        <w:t>PROGRAMI OBRAZOVANJA IZNAD STANDARDA</w:t>
      </w:r>
    </w:p>
    <w:p w14:paraId="2192C2EA" w14:textId="77777777" w:rsidR="00D51361" w:rsidRDefault="00D51361" w:rsidP="00D51361">
      <w:pPr>
        <w:pStyle w:val="Odlomakpopisa"/>
        <w:numPr>
          <w:ilvl w:val="1"/>
          <w:numId w:val="1"/>
        </w:numPr>
        <w:spacing w:after="0" w:line="36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A230101 MATERIJALNI TROŠKOVI IZNAD STANDARDA</w:t>
      </w:r>
    </w:p>
    <w:p w14:paraId="164C60A7" w14:textId="77777777" w:rsidR="00D51361" w:rsidRPr="00596485" w:rsidRDefault="00D51361" w:rsidP="00D51361">
      <w:pPr>
        <w:pStyle w:val="Odlomakpopisa"/>
        <w:numPr>
          <w:ilvl w:val="0"/>
          <w:numId w:val="4"/>
        </w:numPr>
        <w:spacing w:after="0" w:line="360" w:lineRule="auto"/>
        <w:rPr>
          <w:rFonts w:ascii="Arial" w:hAnsi="Arial" w:cs="Arial"/>
          <w:lang w:val="hr-HR"/>
        </w:rPr>
      </w:pPr>
      <w:r w:rsidRPr="00596485">
        <w:rPr>
          <w:rFonts w:ascii="Arial" w:hAnsi="Arial" w:cs="Arial"/>
          <w:lang w:val="hr-HR"/>
        </w:rPr>
        <w:t xml:space="preserve">OBRAZLOŽENJE AKTIVNOSTI - Financiranje </w:t>
      </w:r>
      <w:r>
        <w:rPr>
          <w:rFonts w:ascii="Arial" w:hAnsi="Arial" w:cs="Arial"/>
          <w:lang w:val="hr-HR"/>
        </w:rPr>
        <w:t>prijevoza zaposlenika iznad standarda</w:t>
      </w:r>
      <w:r w:rsidRPr="00596485">
        <w:rPr>
          <w:rFonts w:ascii="Arial" w:hAnsi="Arial" w:cs="Arial"/>
          <w:lang w:val="hr-HR"/>
        </w:rPr>
        <w:t xml:space="preserve"> od izvora financiranja Istarske. Cilj ova aktivnosti je </w:t>
      </w:r>
      <w:r>
        <w:rPr>
          <w:rFonts w:ascii="Arial" w:hAnsi="Arial" w:cs="Arial"/>
          <w:lang w:val="hr-HR"/>
        </w:rPr>
        <w:t xml:space="preserve">je nadopuna </w:t>
      </w:r>
      <w:proofErr w:type="spellStart"/>
      <w:r>
        <w:rPr>
          <w:rFonts w:ascii="Arial" w:hAnsi="Arial" w:cs="Arial"/>
          <w:lang w:val="hr-HR"/>
        </w:rPr>
        <w:t>Materijanih</w:t>
      </w:r>
      <w:proofErr w:type="spellEnd"/>
      <w:r>
        <w:rPr>
          <w:rFonts w:ascii="Arial" w:hAnsi="Arial" w:cs="Arial"/>
          <w:lang w:val="hr-HR"/>
        </w:rPr>
        <w:t xml:space="preserve"> rashoda srednjih škola po stvarnom </w:t>
      </w:r>
      <w:proofErr w:type="spellStart"/>
      <w:r>
        <w:rPr>
          <w:rFonts w:ascii="Arial" w:hAnsi="Arial" w:cs="Arial"/>
          <w:lang w:val="hr-HR"/>
        </w:rPr>
        <w:t>troškui</w:t>
      </w:r>
      <w:proofErr w:type="spellEnd"/>
      <w:r>
        <w:rPr>
          <w:rFonts w:ascii="Arial" w:hAnsi="Arial" w:cs="Arial"/>
          <w:lang w:val="hr-HR"/>
        </w:rPr>
        <w:t xml:space="preserve"> iz decentralizacije, zbog povećanih potreba za financiranjem istih</w:t>
      </w:r>
      <w:r w:rsidRPr="00596485">
        <w:rPr>
          <w:rFonts w:ascii="Arial" w:hAnsi="Arial" w:cs="Arial"/>
          <w:lang w:val="hr-HR"/>
        </w:rPr>
        <w:t>.</w:t>
      </w:r>
    </w:p>
    <w:p w14:paraId="0B24B1C0" w14:textId="77777777" w:rsidR="00D51361" w:rsidRDefault="00D51361" w:rsidP="00D51361">
      <w:pPr>
        <w:pStyle w:val="Odlomakpopisa"/>
        <w:numPr>
          <w:ilvl w:val="1"/>
          <w:numId w:val="1"/>
        </w:numPr>
        <w:spacing w:after="0" w:line="36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A230102 ŽUPANIJSKA NATJECANJA</w:t>
      </w:r>
    </w:p>
    <w:p w14:paraId="19C3C661" w14:textId="77777777" w:rsidR="00D51361" w:rsidRPr="00596485" w:rsidRDefault="00D51361" w:rsidP="00D51361">
      <w:pPr>
        <w:pStyle w:val="Odlomakpopisa"/>
        <w:numPr>
          <w:ilvl w:val="0"/>
          <w:numId w:val="4"/>
        </w:numPr>
        <w:spacing w:after="0" w:line="360" w:lineRule="auto"/>
        <w:rPr>
          <w:rFonts w:ascii="Arial" w:hAnsi="Arial" w:cs="Arial"/>
          <w:lang w:val="hr-HR"/>
        </w:rPr>
      </w:pPr>
      <w:r w:rsidRPr="00596485">
        <w:rPr>
          <w:rFonts w:ascii="Arial" w:hAnsi="Arial" w:cs="Arial"/>
          <w:lang w:val="hr-HR"/>
        </w:rPr>
        <w:t>OBRAZLOŽENJE AKTIVNOSTI - Financiranje županijskih natjecanja učenika od izvora financiranja Istarske županije i Školskog sportskog saveza IŽ. Cilj ova aktivnosti je osvajanje sportskih rezultata, kroz jačanje natjecateljskog duha i individualne i ekipne izvrsnosti.</w:t>
      </w:r>
    </w:p>
    <w:p w14:paraId="069E307D" w14:textId="77777777" w:rsidR="00D51361" w:rsidRDefault="00D51361" w:rsidP="00D51361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A230115 OSTALI PROGRAMI I PROJEKTI</w:t>
      </w:r>
    </w:p>
    <w:p w14:paraId="7DB6D631" w14:textId="77777777" w:rsidR="00D51361" w:rsidRDefault="00D51361" w:rsidP="00D51361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596485">
        <w:rPr>
          <w:rFonts w:ascii="Arial" w:hAnsi="Arial" w:cs="Arial"/>
          <w:lang w:val="hr-HR"/>
        </w:rPr>
        <w:t xml:space="preserve">OBRAZLOŽENJE AKTIVNOSTI - Financiranje ostalih manjih programa i projekata učenika iz različitih izvora. Cilj ovakvih projekata je praktična primjena naučenog znanja, te veća uključenost u zajednicu, kroz razvoj </w:t>
      </w:r>
      <w:proofErr w:type="spellStart"/>
      <w:r w:rsidRPr="00596485">
        <w:rPr>
          <w:rFonts w:ascii="Arial" w:hAnsi="Arial" w:cs="Arial"/>
          <w:lang w:val="hr-HR"/>
        </w:rPr>
        <w:t>muldisciplinarnosti</w:t>
      </w:r>
      <w:proofErr w:type="spellEnd"/>
      <w:r w:rsidRPr="00596485">
        <w:rPr>
          <w:rFonts w:ascii="Arial" w:hAnsi="Arial" w:cs="Arial"/>
          <w:lang w:val="hr-HR"/>
        </w:rPr>
        <w:t xml:space="preserve"> i </w:t>
      </w:r>
      <w:proofErr w:type="spellStart"/>
      <w:r w:rsidRPr="00596485">
        <w:rPr>
          <w:rFonts w:ascii="Arial" w:hAnsi="Arial" w:cs="Arial"/>
          <w:lang w:val="hr-HR"/>
        </w:rPr>
        <w:t>multikulture</w:t>
      </w:r>
      <w:proofErr w:type="spellEnd"/>
      <w:r w:rsidRPr="00596485">
        <w:rPr>
          <w:rFonts w:ascii="Arial" w:hAnsi="Arial" w:cs="Arial"/>
          <w:lang w:val="hr-HR"/>
        </w:rPr>
        <w:t xml:space="preserve"> (pr. Bake </w:t>
      </w:r>
      <w:proofErr w:type="spellStart"/>
      <w:r w:rsidRPr="00596485">
        <w:rPr>
          <w:rFonts w:ascii="Arial" w:hAnsi="Arial" w:cs="Arial"/>
          <w:lang w:val="hr-HR"/>
        </w:rPr>
        <w:t>it</w:t>
      </w:r>
      <w:proofErr w:type="spellEnd"/>
      <w:r w:rsidRPr="00596485">
        <w:rPr>
          <w:rFonts w:ascii="Arial" w:hAnsi="Arial" w:cs="Arial"/>
          <w:lang w:val="hr-HR"/>
        </w:rPr>
        <w:t xml:space="preserve"> </w:t>
      </w:r>
      <w:proofErr w:type="spellStart"/>
      <w:r w:rsidRPr="00596485">
        <w:rPr>
          <w:rFonts w:ascii="Arial" w:hAnsi="Arial" w:cs="Arial"/>
          <w:lang w:val="hr-HR"/>
        </w:rPr>
        <w:t>away</w:t>
      </w:r>
      <w:proofErr w:type="spellEnd"/>
      <w:r w:rsidRPr="00596485">
        <w:rPr>
          <w:rFonts w:ascii="Arial" w:hAnsi="Arial" w:cs="Arial"/>
          <w:lang w:val="hr-HR"/>
        </w:rPr>
        <w:t xml:space="preserve">, Biser podmorja i </w:t>
      </w:r>
      <w:proofErr w:type="spellStart"/>
      <w:r w:rsidRPr="00596485">
        <w:rPr>
          <w:rFonts w:ascii="Arial" w:hAnsi="Arial" w:cs="Arial"/>
          <w:lang w:val="hr-HR"/>
        </w:rPr>
        <w:t>sl</w:t>
      </w:r>
      <w:proofErr w:type="spellEnd"/>
      <w:r w:rsidRPr="00596485">
        <w:rPr>
          <w:rFonts w:ascii="Arial" w:hAnsi="Arial" w:cs="Arial"/>
          <w:lang w:val="hr-HR"/>
        </w:rPr>
        <w:t>)</w:t>
      </w:r>
      <w:r>
        <w:rPr>
          <w:rFonts w:ascii="Arial" w:hAnsi="Arial" w:cs="Arial"/>
          <w:lang w:val="hr-HR"/>
        </w:rPr>
        <w:t>.</w:t>
      </w:r>
    </w:p>
    <w:p w14:paraId="6A440B23" w14:textId="77777777" w:rsidR="00D51361" w:rsidRDefault="00D51361" w:rsidP="00D51361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A230137 STRUČNO USAVRŠAVANJE UČITELJA</w:t>
      </w:r>
    </w:p>
    <w:p w14:paraId="4F6C28F0" w14:textId="77777777" w:rsidR="00D51361" w:rsidRDefault="00D51361" w:rsidP="00D51361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OBRAZLOŽENJE AKTIVNOSTI – Financiranje stručnog vijeća učitelja po aktivima od strane Ministarstva odgoja i obrazovanja. Organiziranje stručnih skupova, te pokrivanje troškova </w:t>
      </w:r>
      <w:proofErr w:type="spellStart"/>
      <w:r>
        <w:rPr>
          <w:rFonts w:ascii="Arial" w:hAnsi="Arial" w:cs="Arial"/>
          <w:lang w:val="hr-HR"/>
        </w:rPr>
        <w:t>organiuacije</w:t>
      </w:r>
      <w:proofErr w:type="spellEnd"/>
      <w:r>
        <w:rPr>
          <w:rFonts w:ascii="Arial" w:hAnsi="Arial" w:cs="Arial"/>
          <w:lang w:val="hr-HR"/>
        </w:rPr>
        <w:t>, predavača, opreme i sl. u svrhu unapređenja nastavnog procesa.</w:t>
      </w:r>
    </w:p>
    <w:p w14:paraId="036B5642" w14:textId="77777777" w:rsidR="00D51361" w:rsidRDefault="00D51361" w:rsidP="00D51361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A230138 SMOTRE, RADIONICE I MANIFESTACIJE</w:t>
      </w:r>
    </w:p>
    <w:p w14:paraId="47D8D800" w14:textId="77777777" w:rsidR="00D51361" w:rsidRPr="00596485" w:rsidRDefault="00D51361" w:rsidP="00D51361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596485">
        <w:rPr>
          <w:rFonts w:ascii="Arial" w:hAnsi="Arial" w:cs="Arial"/>
          <w:lang w:val="hr-HR"/>
        </w:rPr>
        <w:lastRenderedPageBreak/>
        <w:t>OBRAZLOŽENJE AKTIVNOSTI - Financiranje sudjelovanja na raznim događanjima radi veće uključenosti u društveni život lokalne zajednice, uglavnom aktivno uključivanje u karnevalsku povorku i sl. manifestacije, radi očuvanja tradicije, upoznavanje kulture i običaja, multidisciplinarnosti (povezivanje nastavnog programa sa zavičajnom nastavom i gradskim manifestacijama). Učenike se time potiče na kreativnost, neformalan način obrazovanja, socijalizaciju i uključivanje u društveni život lokalne zajednice.</w:t>
      </w:r>
    </w:p>
    <w:p w14:paraId="64E3506A" w14:textId="77777777" w:rsidR="00D51361" w:rsidRDefault="00D51361" w:rsidP="00D51361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A230139 </w:t>
      </w:r>
      <w:r w:rsidRPr="007F636E">
        <w:rPr>
          <w:rFonts w:ascii="Arial" w:hAnsi="Arial" w:cs="Arial"/>
          <w:lang w:val="hr-HR"/>
        </w:rPr>
        <w:t>MATURALNE ZABAVE</w:t>
      </w:r>
    </w:p>
    <w:p w14:paraId="7F90D93B" w14:textId="77777777" w:rsidR="00D51361" w:rsidRPr="00B910CB" w:rsidRDefault="00D51361" w:rsidP="00D51361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OBRAZLOŽENJE AKTIVNOSTI - </w:t>
      </w:r>
      <w:r w:rsidRPr="00B910CB">
        <w:rPr>
          <w:rFonts w:ascii="Arial" w:hAnsi="Arial" w:cs="Arial"/>
          <w:lang w:val="hr-HR"/>
        </w:rPr>
        <w:t>Financiranje aktivnosti maturanata i završne maturalne večeri. Posebni ciljevi ove aktivnosti odražavaju se kroz gajenje tradicijskih običaja, i promidžbu škole, dok su posebni ciljevi.</w:t>
      </w:r>
    </w:p>
    <w:p w14:paraId="72EAADC2" w14:textId="77777777" w:rsidR="00D51361" w:rsidRDefault="00D51361" w:rsidP="00D51361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A230144 ŠTAMPANJE GODIŠNJAKA</w:t>
      </w:r>
    </w:p>
    <w:p w14:paraId="3018D919" w14:textId="301C2029" w:rsidR="00D51361" w:rsidRDefault="00D51361" w:rsidP="00D51361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OBRAZLOŽENJE AKTIVNOSTI - </w:t>
      </w:r>
      <w:r w:rsidRPr="00B910CB">
        <w:rPr>
          <w:rFonts w:ascii="Arial" w:hAnsi="Arial" w:cs="Arial"/>
          <w:lang w:val="hr-HR"/>
        </w:rPr>
        <w:t>Financiranje štampanja godišnjaka iz izvora Grada Rovinja te vlastitih sredstava. Ovom aktivnosti se također gaje tradicijski običaji te promiče škola. Tiska se izdanje godiš</w:t>
      </w:r>
      <w:r>
        <w:rPr>
          <w:rFonts w:ascii="Arial" w:hAnsi="Arial" w:cs="Arial"/>
          <w:lang w:val="hr-HR"/>
        </w:rPr>
        <w:t>njaka maturanata generacije 202</w:t>
      </w:r>
      <w:r w:rsidR="00130B4D">
        <w:rPr>
          <w:rFonts w:ascii="Arial" w:hAnsi="Arial" w:cs="Arial"/>
          <w:lang w:val="hr-HR"/>
        </w:rPr>
        <w:t>4</w:t>
      </w:r>
      <w:r w:rsidRPr="00B910CB">
        <w:rPr>
          <w:rFonts w:ascii="Arial" w:hAnsi="Arial" w:cs="Arial"/>
          <w:lang w:val="hr-HR"/>
        </w:rPr>
        <w:t>/202</w:t>
      </w:r>
      <w:r w:rsidR="00130B4D">
        <w:rPr>
          <w:rFonts w:ascii="Arial" w:hAnsi="Arial" w:cs="Arial"/>
          <w:lang w:val="hr-HR"/>
        </w:rPr>
        <w:t>5</w:t>
      </w:r>
      <w:r w:rsidRPr="00B910CB">
        <w:rPr>
          <w:rFonts w:ascii="Arial" w:hAnsi="Arial" w:cs="Arial"/>
          <w:lang w:val="hr-HR"/>
        </w:rPr>
        <w:t xml:space="preserve"> svih rovinjskih srednjih škola. Tisak je izradi  Grafičke škole Zagreb, dok u financiranju istog sudjeluju sve tri rovinjske srednje škole dok veći dio troška snosi svake godine Grad Rovinj.</w:t>
      </w:r>
    </w:p>
    <w:p w14:paraId="444D6408" w14:textId="77777777" w:rsidR="00D51361" w:rsidRDefault="00D51361" w:rsidP="00D51361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A230155 STUDIJSKA PUTOVANJA</w:t>
      </w:r>
    </w:p>
    <w:p w14:paraId="6803597A" w14:textId="77777777" w:rsidR="00D51361" w:rsidRDefault="00D51361" w:rsidP="00D51361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OBRAZLOŽENJE AKTIVNOSTI - </w:t>
      </w:r>
      <w:r w:rsidRPr="00E374B3">
        <w:rPr>
          <w:rFonts w:ascii="Arial" w:hAnsi="Arial" w:cs="Arial"/>
          <w:lang w:val="hr-HR"/>
        </w:rPr>
        <w:t>Financiranje troškova profesora i učenika na studijskim putovanjima iz donacija trgovačkih društava i od Grada Rovinja. Poticati će sudjelovanje na studijskim putovanjima i u skladu sa nastavnim planom i programom, kao i programi bratimljenja gradova. Razvija se neformalno obrazovanje, multikulturalnost, potiče mobilnost učenika i nastavnika, socijalizacija i upoznavanje novih kultura</w:t>
      </w:r>
    </w:p>
    <w:p w14:paraId="638C7D9A" w14:textId="77777777" w:rsidR="00D51361" w:rsidRDefault="00D51361" w:rsidP="00D51361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A230158 ROVINJ-BISER PODMORJA</w:t>
      </w:r>
    </w:p>
    <w:p w14:paraId="1FBB6672" w14:textId="77777777" w:rsidR="00D51361" w:rsidRDefault="00D51361" w:rsidP="00D51361">
      <w:pPr>
        <w:pStyle w:val="Odlomakpopisa"/>
        <w:numPr>
          <w:ilvl w:val="0"/>
          <w:numId w:val="3"/>
        </w:numPr>
        <w:spacing w:after="0" w:line="36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OBRAZLOŽENJE AKTIVNOSTI - </w:t>
      </w:r>
      <w:r w:rsidRPr="00E374B3">
        <w:rPr>
          <w:rFonts w:ascii="Arial" w:hAnsi="Arial" w:cs="Arial"/>
          <w:lang w:val="hr-HR"/>
        </w:rPr>
        <w:t xml:space="preserve">Projekt  „Rovinj-biser podmorja“, u suradnji sa Strukovnom školom Eugena Kumičića. organizira edukaciju ronjenja za učenike i nastavnike uz stručno vodstvo instruktora ronjenja, stručno predavanje o otpadu i štetnosti plastike i eko-akciju čišćenja podmorja i obale na području </w:t>
      </w:r>
      <w:proofErr w:type="spellStart"/>
      <w:r w:rsidRPr="00E374B3">
        <w:rPr>
          <w:rFonts w:ascii="Arial" w:hAnsi="Arial" w:cs="Arial"/>
          <w:lang w:val="hr-HR"/>
        </w:rPr>
        <w:t>Villas</w:t>
      </w:r>
      <w:proofErr w:type="spellEnd"/>
      <w:r w:rsidRPr="00E374B3">
        <w:rPr>
          <w:rFonts w:ascii="Arial" w:hAnsi="Arial" w:cs="Arial"/>
          <w:lang w:val="hr-HR"/>
        </w:rPr>
        <w:t xml:space="preserve"> Rubina i </w:t>
      </w:r>
      <w:proofErr w:type="spellStart"/>
      <w:r w:rsidRPr="00E374B3">
        <w:rPr>
          <w:rFonts w:ascii="Arial" w:hAnsi="Arial" w:cs="Arial"/>
          <w:lang w:val="hr-HR"/>
        </w:rPr>
        <w:t>Cuvi</w:t>
      </w:r>
      <w:proofErr w:type="spellEnd"/>
      <w:r w:rsidRPr="00E374B3">
        <w:rPr>
          <w:rFonts w:ascii="Arial" w:hAnsi="Arial" w:cs="Arial"/>
          <w:lang w:val="hr-HR"/>
        </w:rPr>
        <w:t>. Cilj ovog projekta je osvješćivanje eko svijesti kod učenika naše škole.</w:t>
      </w:r>
    </w:p>
    <w:p w14:paraId="7355F3A9" w14:textId="77777777" w:rsidR="00D51361" w:rsidRPr="002F0B12" w:rsidRDefault="00D51361" w:rsidP="00D51361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A230165 UČENIČKI SERVIS</w:t>
      </w:r>
    </w:p>
    <w:p w14:paraId="437188D7" w14:textId="77777777" w:rsidR="00D51361" w:rsidRDefault="00D51361" w:rsidP="00D51361">
      <w:pPr>
        <w:pStyle w:val="Odlomakpopisa"/>
        <w:numPr>
          <w:ilvl w:val="0"/>
          <w:numId w:val="3"/>
        </w:numPr>
        <w:spacing w:line="36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OBRAZLOŽENJE AKTIVNOSTI - </w:t>
      </w:r>
      <w:r w:rsidRPr="00E374B3">
        <w:rPr>
          <w:rFonts w:ascii="Arial" w:hAnsi="Arial" w:cs="Arial"/>
          <w:lang w:val="hr-HR"/>
        </w:rPr>
        <w:t>Aktivnost posredovanja u zapošljavanju učenika – zapošljavanje učenika i obračun naknada. Posebni ciljevi jesu uvođenje učenika u poslovni svijet, priprema za daljnje zapošljavanje nakon završetka škole, podizanje učeničkog standarda</w:t>
      </w:r>
      <w:r>
        <w:rPr>
          <w:rFonts w:ascii="Arial" w:hAnsi="Arial" w:cs="Arial"/>
          <w:lang w:val="hr-HR"/>
        </w:rPr>
        <w:t>.</w:t>
      </w:r>
    </w:p>
    <w:p w14:paraId="759B700D" w14:textId="77777777" w:rsidR="00D51361" w:rsidRPr="002F0B12" w:rsidRDefault="00D51361" w:rsidP="00D51361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2F0B12">
        <w:rPr>
          <w:rFonts w:ascii="Arial" w:hAnsi="Arial" w:cs="Arial"/>
          <w:lang w:val="hr-HR"/>
        </w:rPr>
        <w:lastRenderedPageBreak/>
        <w:t>A230168 EU PROJEKTI KOD PRORAČUNSKIH KORISNIKA</w:t>
      </w:r>
    </w:p>
    <w:p w14:paraId="67269BA8" w14:textId="77777777" w:rsidR="00D51361" w:rsidRDefault="00D51361" w:rsidP="00D51361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2F0B12">
        <w:rPr>
          <w:rFonts w:ascii="Arial" w:hAnsi="Arial" w:cs="Arial"/>
          <w:lang w:val="hr-HR"/>
        </w:rPr>
        <w:t>OBRAZLOŽENJE AKTIVNOSTI - Financiranje međunarodne razmjene učenika iz europskih zemalja iz izvora AMPEU, ima za cilj veću mobilnost učenika i zaposlenih kroz nadilaženje i razbijanje predrasuda – socijalnu koheziju EU.</w:t>
      </w:r>
    </w:p>
    <w:p w14:paraId="4F2E5C77" w14:textId="77777777" w:rsidR="00D51361" w:rsidRDefault="00D51361" w:rsidP="00D51361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A230171 ŠKOLSKA SPORTSKA NATJECANJA</w:t>
      </w:r>
    </w:p>
    <w:p w14:paraId="409E124E" w14:textId="77777777" w:rsidR="00D51361" w:rsidRDefault="00D51361" w:rsidP="00D51361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OBRAZLOŽENJE AKTIVNOSTI - </w:t>
      </w:r>
      <w:r w:rsidRPr="00E374B3">
        <w:rPr>
          <w:rFonts w:ascii="Arial" w:hAnsi="Arial" w:cs="Arial"/>
          <w:lang w:val="hr-HR"/>
        </w:rPr>
        <w:t xml:space="preserve">Financiranje sredstava za rad i oprema školskog sportskog društva </w:t>
      </w:r>
      <w:r>
        <w:rPr>
          <w:rFonts w:ascii="Arial" w:hAnsi="Arial" w:cs="Arial"/>
          <w:lang w:val="hr-HR"/>
        </w:rPr>
        <w:t>Zvane</w:t>
      </w:r>
      <w:r w:rsidRPr="00E374B3">
        <w:rPr>
          <w:rFonts w:ascii="Arial" w:hAnsi="Arial" w:cs="Arial"/>
          <w:lang w:val="hr-HR"/>
        </w:rPr>
        <w:t xml:space="preserve"> od strane Sportske zajednice Grada Rovinja. Nabavljaju se rekviziti i oprema (dresovi) za sudjelovanje na sportskim natjecanjima. Poticanje učenika na uključivanje u sportske aktivnosti, povećanjem broja sudionika na županijskim i državnim natjecanje, razvijanje sportskog duha i poticanje zdravog načina života</w:t>
      </w:r>
      <w:r>
        <w:rPr>
          <w:rFonts w:ascii="Arial" w:hAnsi="Arial" w:cs="Arial"/>
          <w:lang w:val="hr-HR"/>
        </w:rPr>
        <w:t>.</w:t>
      </w:r>
    </w:p>
    <w:p w14:paraId="0B310258" w14:textId="77777777" w:rsidR="00D51361" w:rsidRDefault="00D51361" w:rsidP="00D51361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7F636E">
        <w:rPr>
          <w:rFonts w:ascii="Arial" w:hAnsi="Arial" w:cs="Arial"/>
          <w:lang w:val="hr-HR"/>
        </w:rPr>
        <w:t>A</w:t>
      </w:r>
      <w:r>
        <w:rPr>
          <w:rFonts w:ascii="Arial" w:hAnsi="Arial" w:cs="Arial"/>
          <w:lang w:val="hr-HR"/>
        </w:rPr>
        <w:t xml:space="preserve">230184 </w:t>
      </w:r>
      <w:r w:rsidRPr="007F636E">
        <w:rPr>
          <w:rFonts w:ascii="Arial" w:hAnsi="Arial" w:cs="Arial"/>
          <w:lang w:val="hr-HR"/>
        </w:rPr>
        <w:t>ZAVIČAJNA NASTAVA</w:t>
      </w:r>
    </w:p>
    <w:p w14:paraId="7233B2CC" w14:textId="77777777" w:rsidR="00D51361" w:rsidRDefault="00D51361" w:rsidP="00D51361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OBRAZLOŽENJE AKTIVNOSTI - </w:t>
      </w:r>
      <w:r w:rsidRPr="00E374B3">
        <w:rPr>
          <w:rFonts w:ascii="Arial" w:hAnsi="Arial" w:cs="Arial"/>
          <w:lang w:val="hr-HR"/>
        </w:rPr>
        <w:t>Aktivnost koju financira osnivač sa ciljem upoznavanja zavičajne kulturne baštine i razvoja projektne nastave. Razvija se  interdisciplinarnost, neformalno učenje i rad na projektnoj  nastavi. Učenike se potiče na istraživački rad, prezentacijske vještine i timski rad. Također, poseban naglasak se daje na istraživanje i vrednovanje zavičajne baštine i kulture, te se nastoji povezati sa školskom kurikulumu poput povijesti, geografije, umjetnosti, jezika i dr.</w:t>
      </w:r>
    </w:p>
    <w:p w14:paraId="445F2B3A" w14:textId="77777777" w:rsidR="00D51361" w:rsidRDefault="00D51361" w:rsidP="00D51361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A230199 ŠKOLSKA SHEMA </w:t>
      </w:r>
    </w:p>
    <w:p w14:paraId="120A384C" w14:textId="77777777" w:rsidR="00D51361" w:rsidRDefault="00D51361" w:rsidP="00D51361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OBRAZLOŽENJE AKTIVNOSTI - </w:t>
      </w:r>
      <w:r w:rsidRPr="00871D7B">
        <w:rPr>
          <w:rFonts w:ascii="Arial" w:hAnsi="Arial" w:cs="Arial"/>
          <w:lang w:val="hr-HR"/>
        </w:rPr>
        <w:t>Aktivnost podizanja standarda učenika, opskrba učenika svježim voćem, radi poticanja zdravog načina života i poboljšanja zdravstvenih stanja učenika. Aktivnos</w:t>
      </w:r>
      <w:r>
        <w:rPr>
          <w:rFonts w:ascii="Arial" w:hAnsi="Arial" w:cs="Arial"/>
          <w:lang w:val="hr-HR"/>
        </w:rPr>
        <w:t>t</w:t>
      </w:r>
      <w:r w:rsidRPr="00871D7B">
        <w:rPr>
          <w:rFonts w:ascii="Arial" w:hAnsi="Arial" w:cs="Arial"/>
          <w:lang w:val="hr-HR"/>
        </w:rPr>
        <w:t xml:space="preserve"> financirana od strane Agencije za ruralni razvoj u poljoprivredi pri Ministarstvu poljoprivrede.</w:t>
      </w:r>
    </w:p>
    <w:p w14:paraId="2D1E887D" w14:textId="77777777" w:rsidR="00D51361" w:rsidRPr="00871D7B" w:rsidRDefault="00D51361" w:rsidP="00D51361">
      <w:pPr>
        <w:pStyle w:val="Odlomakpopisa"/>
        <w:spacing w:after="0" w:line="360" w:lineRule="auto"/>
        <w:ind w:left="786"/>
        <w:jc w:val="both"/>
        <w:rPr>
          <w:rFonts w:ascii="Arial" w:hAnsi="Arial" w:cs="Arial"/>
          <w:lang w:val="hr-HR"/>
        </w:rPr>
      </w:pPr>
    </w:p>
    <w:p w14:paraId="0766E4D4" w14:textId="77777777" w:rsidR="00D51361" w:rsidRPr="00250777" w:rsidRDefault="00D51361" w:rsidP="00D51361">
      <w:pPr>
        <w:spacing w:after="0" w:line="360" w:lineRule="auto"/>
        <w:jc w:val="both"/>
        <w:rPr>
          <w:rFonts w:ascii="Arial" w:hAnsi="Arial" w:cs="Arial"/>
          <w:lang w:val="hr-HR"/>
        </w:rPr>
      </w:pPr>
      <w:r w:rsidRPr="00250777">
        <w:rPr>
          <w:rFonts w:ascii="Arial" w:hAnsi="Arial" w:cs="Arial"/>
          <w:lang w:val="hr-HR"/>
        </w:rPr>
        <w:t>CILJ</w:t>
      </w:r>
      <w:r>
        <w:rPr>
          <w:rFonts w:ascii="Arial" w:hAnsi="Arial" w:cs="Arial"/>
          <w:lang w:val="hr-HR"/>
        </w:rPr>
        <w:t xml:space="preserve">EVI </w:t>
      </w:r>
      <w:r w:rsidRPr="00250777">
        <w:rPr>
          <w:rFonts w:ascii="Arial" w:hAnsi="Arial" w:cs="Arial"/>
          <w:lang w:val="hr-HR"/>
        </w:rPr>
        <w:t>USPJEŠNOSTI:</w:t>
      </w:r>
    </w:p>
    <w:p w14:paraId="11653C16" w14:textId="77777777" w:rsidR="00D51361" w:rsidRPr="00250777" w:rsidRDefault="00D51361" w:rsidP="00D51361">
      <w:pPr>
        <w:spacing w:after="0" w:line="360" w:lineRule="auto"/>
        <w:jc w:val="both"/>
        <w:rPr>
          <w:rFonts w:ascii="Arial" w:hAnsi="Arial" w:cs="Arial"/>
          <w:lang w:val="hr-HR"/>
        </w:rPr>
      </w:pPr>
      <w:r w:rsidRPr="00250777">
        <w:rPr>
          <w:rFonts w:ascii="Arial" w:hAnsi="Arial" w:cs="Arial"/>
          <w:lang w:val="hr-HR"/>
        </w:rPr>
        <w:t>Usklađeno s provedbenim programom Istarske županije 2022.-2025. godine, šifra mjere 2.1.2. Osiguranje i poboljšanje dostupnosti odgoja i obrazovanja djeci i roditeljima/starateljima.</w:t>
      </w:r>
    </w:p>
    <w:p w14:paraId="73BECBC4" w14:textId="77777777" w:rsidR="00D51361" w:rsidRPr="00250777" w:rsidRDefault="00D51361" w:rsidP="00D51361">
      <w:pPr>
        <w:spacing w:after="0" w:line="360" w:lineRule="auto"/>
        <w:jc w:val="both"/>
        <w:rPr>
          <w:rFonts w:ascii="Arial" w:hAnsi="Arial" w:cs="Arial"/>
          <w:lang w:val="hr-HR"/>
        </w:rPr>
      </w:pPr>
      <w:r w:rsidRPr="00250777">
        <w:rPr>
          <w:rFonts w:ascii="Arial" w:hAnsi="Arial" w:cs="Arial"/>
          <w:lang w:val="hr-HR"/>
        </w:rPr>
        <w:t>Praćenje uspješnosti velikog broja učenika koji završavaju ovu školu te upisuju željene fakultete ili se odmah po završe</w:t>
      </w:r>
      <w:r>
        <w:rPr>
          <w:rFonts w:ascii="Arial" w:hAnsi="Arial" w:cs="Arial"/>
          <w:lang w:val="hr-HR"/>
        </w:rPr>
        <w:t xml:space="preserve">tku škole zapošljavaju u struci. </w:t>
      </w:r>
      <w:r w:rsidRPr="00250777">
        <w:rPr>
          <w:rFonts w:ascii="Arial" w:hAnsi="Arial" w:cs="Arial"/>
          <w:lang w:val="hr-HR"/>
        </w:rPr>
        <w:t>Rezultati koje učenici postižu na raznim natjecanjima, susretima i smotrama.  Njeguje</w:t>
      </w:r>
      <w:r>
        <w:rPr>
          <w:rFonts w:ascii="Arial" w:hAnsi="Arial" w:cs="Arial"/>
          <w:lang w:val="hr-HR"/>
        </w:rPr>
        <w:t xml:space="preserve"> se</w:t>
      </w:r>
      <w:r w:rsidRPr="00250777">
        <w:rPr>
          <w:rFonts w:ascii="Arial" w:hAnsi="Arial" w:cs="Arial"/>
          <w:lang w:val="hr-HR"/>
        </w:rPr>
        <w:t xml:space="preserve"> stvaralaštvo, kreativnost, tradicij</w:t>
      </w:r>
      <w:r>
        <w:rPr>
          <w:rFonts w:ascii="Arial" w:hAnsi="Arial" w:cs="Arial"/>
          <w:lang w:val="hr-HR"/>
        </w:rPr>
        <w:t>a</w:t>
      </w:r>
      <w:r w:rsidRPr="00250777">
        <w:rPr>
          <w:rFonts w:ascii="Arial" w:hAnsi="Arial" w:cs="Arial"/>
          <w:lang w:val="hr-HR"/>
        </w:rPr>
        <w:t xml:space="preserve"> i pruža stručn</w:t>
      </w:r>
      <w:r>
        <w:rPr>
          <w:rFonts w:ascii="Arial" w:hAnsi="Arial" w:cs="Arial"/>
          <w:lang w:val="hr-HR"/>
        </w:rPr>
        <w:t>a</w:t>
      </w:r>
      <w:r w:rsidRPr="00250777">
        <w:rPr>
          <w:rFonts w:ascii="Arial" w:hAnsi="Arial" w:cs="Arial"/>
          <w:lang w:val="hr-HR"/>
        </w:rPr>
        <w:t xml:space="preserve"> pomoć za što kvalitetniji osobni razvoj svakog učenika. Kroz projektne aktivnosti nastoji</w:t>
      </w:r>
      <w:r>
        <w:rPr>
          <w:rFonts w:ascii="Arial" w:hAnsi="Arial" w:cs="Arial"/>
          <w:lang w:val="hr-HR"/>
        </w:rPr>
        <w:t xml:space="preserve"> se</w:t>
      </w:r>
      <w:r w:rsidRPr="00250777">
        <w:rPr>
          <w:rFonts w:ascii="Arial" w:hAnsi="Arial" w:cs="Arial"/>
          <w:lang w:val="hr-HR"/>
        </w:rPr>
        <w:t xml:space="preserve"> da učenici razviju vještine i znanja potrebne za što lakše daljnje školovanje  i pronalaženja radnog mjesta na tržištu rada.</w:t>
      </w: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D51361" w:rsidRPr="00250777" w14:paraId="08FBF593" w14:textId="77777777" w:rsidTr="005A3482">
        <w:trPr>
          <w:trHeight w:val="503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9C0BBF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7B8DCD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Planirana sredstva u proračunu Istarske županije</w:t>
            </w:r>
          </w:p>
        </w:tc>
      </w:tr>
      <w:tr w:rsidR="00D51361" w:rsidRPr="00250777" w14:paraId="20150C8B" w14:textId="77777777" w:rsidTr="005A3482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C4DF" w14:textId="77777777" w:rsidR="00D51361" w:rsidRPr="00250777" w:rsidRDefault="00D51361" w:rsidP="005A34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C7568E3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45D06A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594766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Procijenjeni trošak provedbe mjere  ( u EUR )</w:t>
            </w:r>
          </w:p>
        </w:tc>
      </w:tr>
      <w:tr w:rsidR="00D51361" w:rsidRPr="00250777" w14:paraId="1F3F93F5" w14:textId="77777777" w:rsidTr="005A3482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8EE6F8" w14:textId="77777777" w:rsidR="00D51361" w:rsidRPr="00250777" w:rsidRDefault="00D51361" w:rsidP="005A34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2. PAMETNA REGIJA ZNANJA PREPOZNATLJIVA PO VISOKOJ KVALITETI ŽIVOTA, DOSTUPNOM OBRAZOVANJU I UKLJUČIVOSTI</w:t>
            </w:r>
          </w:p>
        </w:tc>
      </w:tr>
      <w:tr w:rsidR="00D51361" w:rsidRPr="00250777" w14:paraId="7B39BF92" w14:textId="77777777" w:rsidTr="005A3482">
        <w:trPr>
          <w:trHeight w:val="469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1BEC01" w14:textId="77777777" w:rsidR="00D51361" w:rsidRPr="00250777" w:rsidRDefault="00D51361" w:rsidP="005A34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2.1. Osiguranje visokih standarda i dostupnosti obrazovanja</w:t>
            </w:r>
          </w:p>
        </w:tc>
      </w:tr>
      <w:tr w:rsidR="00D51361" w:rsidRPr="00250777" w14:paraId="1215FD45" w14:textId="77777777" w:rsidTr="005A3482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42BD" w14:textId="77777777" w:rsidR="00D51361" w:rsidRPr="00250777" w:rsidRDefault="00D51361" w:rsidP="005A34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2.1.2.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52DC" w14:textId="77777777" w:rsidR="00D51361" w:rsidRPr="00250777" w:rsidRDefault="00D51361" w:rsidP="005A34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2301 Programi obrazovanja iznad standarda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81AF" w14:textId="77777777" w:rsidR="00D51361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A230101;</w:t>
            </w: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 xml:space="preserve"> </w:t>
            </w: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A230102;</w:t>
            </w:r>
          </w:p>
          <w:p w14:paraId="0E3F0685" w14:textId="77777777" w:rsidR="00D51361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A230115; A230137;</w:t>
            </w:r>
          </w:p>
          <w:p w14:paraId="22E9DE2E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 xml:space="preserve">A230138; A230139; </w:t>
            </w: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A23014</w:t>
            </w: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4;</w:t>
            </w: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 xml:space="preserve"> A2301</w:t>
            </w: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</w:t>
            </w: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5;</w:t>
            </w: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 xml:space="preserve"> </w:t>
            </w: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A2301</w:t>
            </w: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</w:t>
            </w: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8, A230165; A23016</w:t>
            </w: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8</w:t>
            </w: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; A2301</w:t>
            </w: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71; A230184; A230199</w:t>
            </w: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;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D5797" w14:textId="1C3AEF45" w:rsidR="00D51361" w:rsidRPr="00250777" w:rsidRDefault="00130B4D" w:rsidP="00130B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 xml:space="preserve">        574.993,32</w:t>
            </w:r>
            <w:r w:rsidR="00D51361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 xml:space="preserve"> EUR</w:t>
            </w:r>
          </w:p>
        </w:tc>
      </w:tr>
      <w:tr w:rsidR="00D51361" w:rsidRPr="00250777" w14:paraId="79CFD23C" w14:textId="77777777" w:rsidTr="005A3482">
        <w:trPr>
          <w:trHeight w:val="469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0A2097F" w14:textId="77777777" w:rsidR="00D51361" w:rsidRPr="00250777" w:rsidRDefault="00D51361" w:rsidP="005A34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35332C8" w14:textId="1A848240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</w:t>
            </w:r>
            <w:r w:rsidR="00130B4D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49</w:t>
            </w: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.</w:t>
            </w:r>
            <w:r w:rsidR="00130B4D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993</w:t>
            </w: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,</w:t>
            </w:r>
            <w:r w:rsidR="00130B4D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32</w:t>
            </w: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 xml:space="preserve"> EUR</w:t>
            </w:r>
          </w:p>
        </w:tc>
      </w:tr>
    </w:tbl>
    <w:p w14:paraId="34C12EC0" w14:textId="77777777" w:rsidR="00D51361" w:rsidRDefault="00D51361" w:rsidP="00D51361">
      <w:pPr>
        <w:pStyle w:val="Odlomakpopisa"/>
        <w:spacing w:after="0" w:line="360" w:lineRule="auto"/>
        <w:ind w:left="786"/>
        <w:jc w:val="both"/>
        <w:rPr>
          <w:rFonts w:ascii="Arial" w:hAnsi="Arial" w:cs="Arial"/>
          <w:lang w:val="hr-HR"/>
        </w:rPr>
      </w:pPr>
    </w:p>
    <w:p w14:paraId="722B4567" w14:textId="77777777" w:rsidR="00D51361" w:rsidRDefault="00D51361" w:rsidP="00D51361">
      <w:pPr>
        <w:spacing w:after="0" w:line="360" w:lineRule="auto"/>
        <w:jc w:val="both"/>
        <w:rPr>
          <w:rFonts w:ascii="Arial" w:hAnsi="Arial" w:cs="Arial"/>
          <w:lang w:val="hr-HR"/>
        </w:rPr>
      </w:pPr>
      <w:r w:rsidRPr="00250777">
        <w:rPr>
          <w:rFonts w:ascii="Arial" w:hAnsi="Arial" w:cs="Arial"/>
          <w:lang w:val="hr-HR"/>
        </w:rPr>
        <w:t>POKAZATELJI USPJEŠNOSTI:</w:t>
      </w:r>
    </w:p>
    <w:p w14:paraId="01126F77" w14:textId="77777777" w:rsidR="00D51361" w:rsidRDefault="00D51361" w:rsidP="00D51361">
      <w:pPr>
        <w:spacing w:after="0" w:line="360" w:lineRule="auto"/>
        <w:jc w:val="both"/>
        <w:rPr>
          <w:rFonts w:ascii="Arial" w:hAnsi="Arial" w:cs="Arial"/>
          <w:lang w:val="hr-HR"/>
        </w:rPr>
      </w:pPr>
      <w:r w:rsidRPr="00250777">
        <w:rPr>
          <w:rFonts w:ascii="Arial" w:hAnsi="Arial" w:cs="Arial"/>
          <w:lang w:val="hr-HR"/>
        </w:rPr>
        <w:t xml:space="preserve">Kroz programe omogućuje se djeci provedba osiguranja i poboljšanja dostupnosti obrazovanja, omogućuje se </w:t>
      </w:r>
      <w:r>
        <w:rPr>
          <w:rFonts w:ascii="Arial" w:hAnsi="Arial" w:cs="Arial"/>
          <w:lang w:val="hr-HR"/>
        </w:rPr>
        <w:t>učenicima</w:t>
      </w:r>
      <w:r w:rsidRPr="00250777">
        <w:rPr>
          <w:rFonts w:ascii="Arial" w:hAnsi="Arial" w:cs="Arial"/>
          <w:lang w:val="hr-HR"/>
        </w:rPr>
        <w:t xml:space="preserve"> normalan rad </w:t>
      </w:r>
      <w:r>
        <w:rPr>
          <w:rFonts w:ascii="Arial" w:hAnsi="Arial" w:cs="Arial"/>
          <w:lang w:val="hr-HR"/>
        </w:rPr>
        <w:t>i sudjelovanje u nastavnom procesu</w:t>
      </w:r>
      <w:r w:rsidRPr="00250777">
        <w:rPr>
          <w:rFonts w:ascii="Arial" w:hAnsi="Arial" w:cs="Arial"/>
          <w:lang w:val="hr-HR"/>
        </w:rPr>
        <w:t xml:space="preserve">, izlaganje analize i sinteze obrađenog gradiva te prezentacija istog, </w:t>
      </w:r>
      <w:proofErr w:type="spellStart"/>
      <w:r>
        <w:rPr>
          <w:rFonts w:ascii="Arial" w:hAnsi="Arial" w:cs="Arial"/>
          <w:lang w:val="hr-HR"/>
        </w:rPr>
        <w:t>oangažman</w:t>
      </w:r>
      <w:proofErr w:type="spellEnd"/>
      <w:r>
        <w:rPr>
          <w:rFonts w:ascii="Arial" w:hAnsi="Arial" w:cs="Arial"/>
          <w:lang w:val="hr-HR"/>
        </w:rPr>
        <w:t xml:space="preserve"> u organiziranju evenata (maturalna zabava, karneval), suradnja u izradi godišnjaka </w:t>
      </w:r>
      <w:proofErr w:type="spellStart"/>
      <w:r>
        <w:rPr>
          <w:rFonts w:ascii="Arial" w:hAnsi="Arial" w:cs="Arial"/>
          <w:lang w:val="hr-HR"/>
        </w:rPr>
        <w:t>maturanata,</w:t>
      </w:r>
      <w:r w:rsidRPr="00250777">
        <w:rPr>
          <w:rFonts w:ascii="Arial" w:hAnsi="Arial" w:cs="Arial"/>
          <w:lang w:val="hr-HR"/>
        </w:rPr>
        <w:t>suradnja</w:t>
      </w:r>
      <w:proofErr w:type="spellEnd"/>
      <w:r w:rsidRPr="00250777">
        <w:rPr>
          <w:rFonts w:ascii="Arial" w:hAnsi="Arial" w:cs="Arial"/>
          <w:lang w:val="hr-HR"/>
        </w:rPr>
        <w:t xml:space="preserve"> sa vanjskim suradnicima, sudjelovanje na </w:t>
      </w:r>
      <w:r>
        <w:rPr>
          <w:rFonts w:ascii="Arial" w:hAnsi="Arial" w:cs="Arial"/>
          <w:lang w:val="hr-HR"/>
        </w:rPr>
        <w:t>ž</w:t>
      </w:r>
      <w:r w:rsidRPr="00250777">
        <w:rPr>
          <w:rFonts w:ascii="Arial" w:hAnsi="Arial" w:cs="Arial"/>
          <w:lang w:val="hr-HR"/>
        </w:rPr>
        <w:t xml:space="preserve">upanijskim </w:t>
      </w:r>
      <w:r>
        <w:rPr>
          <w:rFonts w:ascii="Arial" w:hAnsi="Arial" w:cs="Arial"/>
          <w:lang w:val="hr-HR"/>
        </w:rPr>
        <w:t xml:space="preserve">i međunarodnim </w:t>
      </w:r>
      <w:r w:rsidRPr="00250777">
        <w:rPr>
          <w:rFonts w:ascii="Arial" w:hAnsi="Arial" w:cs="Arial"/>
          <w:lang w:val="hr-HR"/>
        </w:rPr>
        <w:t xml:space="preserve">natjecanjima, </w:t>
      </w:r>
      <w:r>
        <w:rPr>
          <w:rFonts w:ascii="Arial" w:hAnsi="Arial" w:cs="Arial"/>
          <w:lang w:val="hr-HR"/>
        </w:rPr>
        <w:t>razmjenama učenika preko programa Erasmus+, radu</w:t>
      </w:r>
      <w:r w:rsidRPr="00250777">
        <w:rPr>
          <w:rFonts w:ascii="Arial" w:hAnsi="Arial" w:cs="Arial"/>
          <w:lang w:val="hr-HR"/>
        </w:rPr>
        <w:t xml:space="preserve"> vježbeničkih </w:t>
      </w:r>
      <w:r>
        <w:rPr>
          <w:rFonts w:ascii="Arial" w:hAnsi="Arial" w:cs="Arial"/>
          <w:lang w:val="hr-HR"/>
        </w:rPr>
        <w:t>tvrtki i Festivalu zavičajnosti, zapošljavanju na tržištu rada.</w:t>
      </w:r>
    </w:p>
    <w:tbl>
      <w:tblPr>
        <w:tblW w:w="8642" w:type="dxa"/>
        <w:tblLook w:val="04A0" w:firstRow="1" w:lastRow="0" w:firstColumn="1" w:lastColumn="0" w:noHBand="0" w:noVBand="1"/>
      </w:tblPr>
      <w:tblGrid>
        <w:gridCol w:w="2880"/>
        <w:gridCol w:w="1380"/>
        <w:gridCol w:w="1120"/>
        <w:gridCol w:w="1561"/>
        <w:gridCol w:w="1701"/>
      </w:tblGrid>
      <w:tr w:rsidR="00D51361" w:rsidRPr="00250777" w14:paraId="57FF0EA0" w14:textId="77777777" w:rsidTr="005A3482">
        <w:trPr>
          <w:trHeight w:val="503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4AE333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Pokazatelj rezultata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FAF37F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Početna vrijednost</w:t>
            </w:r>
          </w:p>
        </w:tc>
        <w:tc>
          <w:tcPr>
            <w:tcW w:w="4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5C1785" w14:textId="77777777" w:rsidR="00D51361" w:rsidRPr="00250777" w:rsidRDefault="00D51361" w:rsidP="005A34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 xml:space="preserve">Ciljne i ostvarene vrijednosti </w:t>
            </w:r>
          </w:p>
        </w:tc>
      </w:tr>
      <w:tr w:rsidR="00D51361" w:rsidRPr="00250777" w14:paraId="7B2C9D08" w14:textId="77777777" w:rsidTr="005A3482">
        <w:trPr>
          <w:trHeight w:val="769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0EAA3" w14:textId="77777777" w:rsidR="00D51361" w:rsidRPr="00250777" w:rsidRDefault="00D51361" w:rsidP="005A34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593D" w14:textId="77777777" w:rsidR="00D51361" w:rsidRPr="00250777" w:rsidRDefault="00D51361" w:rsidP="005A34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EA53E6" w14:textId="09425EEA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202</w:t>
            </w:r>
            <w:r w:rsidR="00A72589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</w:t>
            </w: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A1771F" w14:textId="7A161D13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Ciljna vrijednosti 202</w:t>
            </w:r>
            <w:r w:rsidR="00A72589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</w:t>
            </w: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63AE90" w14:textId="313D0946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 xml:space="preserve">Ostvarena vrijednost </w:t>
            </w: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XII-</w:t>
            </w: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202</w:t>
            </w:r>
            <w:r w:rsidR="00A72589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</w:t>
            </w: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.</w:t>
            </w:r>
          </w:p>
        </w:tc>
      </w:tr>
      <w:tr w:rsidR="00D51361" w:rsidRPr="00250777" w14:paraId="320B98F4" w14:textId="77777777" w:rsidTr="005A3482">
        <w:trPr>
          <w:trHeight w:val="48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2A1F" w14:textId="77777777" w:rsidR="00D51361" w:rsidRPr="00250777" w:rsidRDefault="00D51361" w:rsidP="005A3482">
            <w:pPr>
              <w:spacing w:line="240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</w:pPr>
            <w:r w:rsidRPr="00250777"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  <w:t xml:space="preserve">Broj </w:t>
            </w:r>
            <w:r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  <w:t>izdanih ugovora učeničkog servisa</w:t>
            </w:r>
            <w:r w:rsidRPr="00250777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EEF5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1050C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648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B613E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E7718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622</w:t>
            </w:r>
          </w:p>
        </w:tc>
      </w:tr>
      <w:tr w:rsidR="00D51361" w:rsidRPr="00250777" w14:paraId="326CBD52" w14:textId="77777777" w:rsidTr="005A3482">
        <w:trPr>
          <w:trHeight w:val="6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9C31" w14:textId="77777777" w:rsidR="00D51361" w:rsidRPr="00250777" w:rsidRDefault="00D51361" w:rsidP="005A3482">
            <w:pPr>
              <w:spacing w:line="240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</w:pPr>
            <w:r w:rsidRPr="00250777"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  <w:t xml:space="preserve">Broj učenika koji </w:t>
            </w:r>
            <w:r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  <w:t>sudjeluju</w:t>
            </w:r>
            <w:r w:rsidRPr="00250777"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  <w:t xml:space="preserve"> program </w:t>
            </w:r>
            <w:r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  <w:t>Erasmus+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A539" w14:textId="77777777" w:rsidR="00D51361" w:rsidRPr="00250777" w:rsidRDefault="00D51361" w:rsidP="005A34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 xml:space="preserve">          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22FA3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A45F8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B3F6B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20</w:t>
            </w:r>
          </w:p>
        </w:tc>
      </w:tr>
    </w:tbl>
    <w:p w14:paraId="10A7B747" w14:textId="77777777" w:rsidR="00D51361" w:rsidRDefault="00D51361" w:rsidP="00D51361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14:paraId="0D2ED305" w14:textId="77777777" w:rsidR="00D51361" w:rsidRPr="003807DA" w:rsidRDefault="00D51361" w:rsidP="00D51361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DB270C">
        <w:rPr>
          <w:rFonts w:ascii="Arial" w:hAnsi="Arial" w:cs="Arial"/>
        </w:rPr>
        <w:t>2302 PROGRA</w:t>
      </w:r>
      <w:r>
        <w:rPr>
          <w:rFonts w:ascii="Arial" w:hAnsi="Arial" w:cs="Arial"/>
        </w:rPr>
        <w:t>MI OBRAZOVANJA IZNAD STANDARDA</w:t>
      </w:r>
    </w:p>
    <w:p w14:paraId="58623172" w14:textId="77777777" w:rsidR="00D51361" w:rsidRPr="00DB270C" w:rsidRDefault="00D51361" w:rsidP="00D51361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</w:rPr>
        <w:t>A230209 MENSTRUALNE HIGIJENSKE POTREPŠTINE</w:t>
      </w:r>
    </w:p>
    <w:p w14:paraId="4A0FB8F5" w14:textId="77777777" w:rsidR="00D51361" w:rsidRDefault="00D51361" w:rsidP="00D51361">
      <w:pPr>
        <w:pStyle w:val="Odlomakpopisa"/>
        <w:spacing w:after="0" w:line="360" w:lineRule="auto"/>
        <w:ind w:left="360"/>
        <w:jc w:val="both"/>
        <w:rPr>
          <w:rFonts w:ascii="Arial" w:hAnsi="Arial" w:cs="Arial"/>
          <w:lang w:val="hr-HR"/>
        </w:rPr>
      </w:pPr>
      <w:r w:rsidRPr="00DB270C">
        <w:rPr>
          <w:rFonts w:ascii="Arial" w:hAnsi="Arial" w:cs="Arial"/>
          <w:lang w:val="hr-HR"/>
        </w:rPr>
        <w:t>-</w:t>
      </w:r>
      <w:r w:rsidRPr="00DB270C">
        <w:rPr>
          <w:rFonts w:ascii="Arial" w:hAnsi="Arial" w:cs="Arial"/>
          <w:lang w:val="hr-HR"/>
        </w:rPr>
        <w:tab/>
        <w:t xml:space="preserve">OBRAZLOŽENJE AKTIVNOSTI - Financira se nabavka </w:t>
      </w:r>
      <w:r>
        <w:rPr>
          <w:rFonts w:ascii="Arial" w:hAnsi="Arial" w:cs="Arial"/>
          <w:lang w:val="hr-HR"/>
        </w:rPr>
        <w:t>menstrualnih higijenskih potrepština</w:t>
      </w:r>
      <w:r w:rsidRPr="00DB270C">
        <w:rPr>
          <w:rFonts w:ascii="Arial" w:hAnsi="Arial" w:cs="Arial"/>
          <w:lang w:val="hr-HR"/>
        </w:rPr>
        <w:t>, iz izvora</w:t>
      </w:r>
      <w:r>
        <w:rPr>
          <w:rFonts w:ascii="Arial" w:hAnsi="Arial" w:cs="Arial"/>
          <w:lang w:val="hr-HR"/>
        </w:rPr>
        <w:t xml:space="preserve"> </w:t>
      </w:r>
      <w:r w:rsidRPr="00DB270C">
        <w:rPr>
          <w:rFonts w:ascii="Arial" w:hAnsi="Arial" w:cs="Arial"/>
          <w:lang w:val="hr-HR"/>
        </w:rPr>
        <w:t>53102 Ministarstvo rada, mir. sustava,</w:t>
      </w:r>
      <w:r>
        <w:rPr>
          <w:rFonts w:ascii="Arial" w:hAnsi="Arial" w:cs="Arial"/>
          <w:lang w:val="hr-HR"/>
        </w:rPr>
        <w:t xml:space="preserve"> </w:t>
      </w:r>
      <w:r w:rsidRPr="00DB270C">
        <w:rPr>
          <w:rFonts w:ascii="Arial" w:hAnsi="Arial" w:cs="Arial"/>
          <w:lang w:val="hr-HR"/>
        </w:rPr>
        <w:t>obitelji i socijalne politike</w:t>
      </w:r>
      <w:r>
        <w:rPr>
          <w:rFonts w:ascii="Arial" w:hAnsi="Arial" w:cs="Arial"/>
          <w:lang w:val="hr-HR"/>
        </w:rPr>
        <w:t>.</w:t>
      </w:r>
    </w:p>
    <w:p w14:paraId="02803E24" w14:textId="77777777" w:rsidR="00130B4D" w:rsidRDefault="00D51361" w:rsidP="00130B4D">
      <w:p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3.2.    A23021</w:t>
      </w:r>
      <w:r w:rsidR="00130B4D">
        <w:rPr>
          <w:rFonts w:ascii="Arial" w:hAnsi="Arial" w:cs="Arial"/>
          <w:lang w:val="hr-HR"/>
        </w:rPr>
        <w:t>3</w:t>
      </w:r>
      <w:r>
        <w:rPr>
          <w:rFonts w:ascii="Arial" w:hAnsi="Arial" w:cs="Arial"/>
          <w:lang w:val="hr-HR"/>
        </w:rPr>
        <w:t xml:space="preserve"> </w:t>
      </w:r>
      <w:r w:rsidR="00130B4D">
        <w:rPr>
          <w:rFonts w:ascii="Arial" w:hAnsi="Arial" w:cs="Arial"/>
          <w:lang w:val="hr-HR"/>
        </w:rPr>
        <w:t>FAKULTATIVNI PROGRAM: ŠKOLA I ZAJEDNICA</w:t>
      </w:r>
    </w:p>
    <w:p w14:paraId="5F9025B8" w14:textId="264BB4DA" w:rsidR="00D51361" w:rsidRDefault="00130B4D" w:rsidP="00130B4D">
      <w:pPr>
        <w:spacing w:after="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lang w:val="hr-HR"/>
        </w:rPr>
        <w:t xml:space="preserve">-  </w:t>
      </w:r>
      <w:r w:rsidR="00D51361" w:rsidRPr="00130B4D">
        <w:rPr>
          <w:rFonts w:ascii="Arial" w:hAnsi="Arial" w:cs="Arial"/>
          <w:lang w:val="hr-HR"/>
        </w:rPr>
        <w:t>OBRAZLOŽENJE AKTIVNOSTI -</w:t>
      </w:r>
      <w:r w:rsidRPr="00130B4D">
        <w:rPr>
          <w:rFonts w:ascii="Arial" w:hAnsi="Arial" w:cs="Arial"/>
        </w:rPr>
        <w:t xml:space="preserve"> </w:t>
      </w:r>
      <w:proofErr w:type="spellStart"/>
      <w:r w:rsidRPr="00130B4D">
        <w:rPr>
          <w:rFonts w:ascii="Arial" w:hAnsi="Arial" w:cs="Arial"/>
        </w:rPr>
        <w:t>kurikularna</w:t>
      </w:r>
      <w:proofErr w:type="spellEnd"/>
      <w:r w:rsidRPr="00130B4D">
        <w:rPr>
          <w:rFonts w:ascii="Arial" w:hAnsi="Arial" w:cs="Arial"/>
        </w:rPr>
        <w:t xml:space="preserve"> </w:t>
      </w:r>
      <w:proofErr w:type="spellStart"/>
      <w:r w:rsidRPr="00130B4D">
        <w:rPr>
          <w:rFonts w:ascii="Arial" w:hAnsi="Arial" w:cs="Arial"/>
        </w:rPr>
        <w:t>reforma</w:t>
      </w:r>
      <w:proofErr w:type="spellEnd"/>
      <w:r w:rsidRPr="00130B4D">
        <w:rPr>
          <w:rFonts w:ascii="Arial" w:hAnsi="Arial" w:cs="Arial"/>
        </w:rPr>
        <w:t xml:space="preserve"> (</w:t>
      </w:r>
      <w:proofErr w:type="spellStart"/>
      <w:r w:rsidRPr="00130B4D">
        <w:rPr>
          <w:rFonts w:ascii="Arial" w:hAnsi="Arial" w:cs="Arial"/>
        </w:rPr>
        <w:t>ekonomska</w:t>
      </w:r>
      <w:proofErr w:type="spellEnd"/>
      <w:r w:rsidRPr="00130B4D">
        <w:rPr>
          <w:rFonts w:ascii="Arial" w:hAnsi="Arial" w:cs="Arial"/>
        </w:rPr>
        <w:t xml:space="preserve"> </w:t>
      </w:r>
      <w:proofErr w:type="spellStart"/>
      <w:r w:rsidRPr="00130B4D">
        <w:rPr>
          <w:rFonts w:ascii="Arial" w:hAnsi="Arial" w:cs="Arial"/>
        </w:rPr>
        <w:t>grupa</w:t>
      </w:r>
      <w:proofErr w:type="spellEnd"/>
      <w:r w:rsidRPr="00130B4D">
        <w:rPr>
          <w:rFonts w:ascii="Arial" w:hAnsi="Arial" w:cs="Arial"/>
        </w:rPr>
        <w:t xml:space="preserve"> </w:t>
      </w:r>
      <w:proofErr w:type="spellStart"/>
      <w:r w:rsidRPr="00130B4D">
        <w:rPr>
          <w:rFonts w:ascii="Arial" w:hAnsi="Arial" w:cs="Arial"/>
        </w:rPr>
        <w:t>predmeta</w:t>
      </w:r>
      <w:proofErr w:type="spellEnd"/>
      <w:r w:rsidRPr="00130B4D">
        <w:rPr>
          <w:rFonts w:ascii="Arial" w:hAnsi="Arial" w:cs="Arial"/>
        </w:rPr>
        <w:t xml:space="preserve">) </w:t>
      </w:r>
      <w:proofErr w:type="spellStart"/>
      <w:r w:rsidRPr="00130B4D">
        <w:rPr>
          <w:rFonts w:ascii="Arial" w:hAnsi="Arial" w:cs="Arial"/>
        </w:rPr>
        <w:t>kroz</w:t>
      </w:r>
      <w:proofErr w:type="spellEnd"/>
      <w:r w:rsidRPr="00130B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proofErr w:type="spellStart"/>
      <w:r w:rsidRPr="00130B4D">
        <w:rPr>
          <w:rFonts w:ascii="Arial" w:hAnsi="Arial" w:cs="Arial"/>
        </w:rPr>
        <w:t>veću</w:t>
      </w:r>
      <w:proofErr w:type="spellEnd"/>
      <w:r w:rsidRPr="00130B4D">
        <w:rPr>
          <w:rFonts w:ascii="Arial" w:hAnsi="Arial" w:cs="Arial"/>
        </w:rPr>
        <w:t xml:space="preserve"> </w:t>
      </w:r>
      <w:proofErr w:type="spellStart"/>
      <w:r w:rsidRPr="00130B4D">
        <w:rPr>
          <w:rFonts w:ascii="Arial" w:hAnsi="Arial" w:cs="Arial"/>
        </w:rPr>
        <w:t>ulogu</w:t>
      </w:r>
      <w:proofErr w:type="spellEnd"/>
      <w:r w:rsidRPr="00130B4D">
        <w:rPr>
          <w:rFonts w:ascii="Arial" w:hAnsi="Arial" w:cs="Arial"/>
        </w:rPr>
        <w:t xml:space="preserve"> </w:t>
      </w:r>
      <w:proofErr w:type="spellStart"/>
      <w:r w:rsidRPr="00130B4D">
        <w:rPr>
          <w:rFonts w:ascii="Arial" w:hAnsi="Arial" w:cs="Arial"/>
        </w:rPr>
        <w:t>učenika</w:t>
      </w:r>
      <w:proofErr w:type="spellEnd"/>
      <w:r w:rsidRPr="00130B4D">
        <w:rPr>
          <w:rFonts w:ascii="Arial" w:hAnsi="Arial" w:cs="Arial"/>
        </w:rPr>
        <w:t xml:space="preserve"> u </w:t>
      </w:r>
      <w:proofErr w:type="spellStart"/>
      <w:r w:rsidRPr="00130B4D">
        <w:rPr>
          <w:rFonts w:ascii="Arial" w:hAnsi="Arial" w:cs="Arial"/>
        </w:rPr>
        <w:t>formiranju</w:t>
      </w:r>
      <w:proofErr w:type="spellEnd"/>
      <w:r w:rsidRPr="00130B4D">
        <w:rPr>
          <w:rFonts w:ascii="Arial" w:hAnsi="Arial" w:cs="Arial"/>
        </w:rPr>
        <w:t xml:space="preserve"> </w:t>
      </w:r>
      <w:proofErr w:type="spellStart"/>
      <w:r w:rsidRPr="00130B4D">
        <w:rPr>
          <w:rFonts w:ascii="Arial" w:hAnsi="Arial" w:cs="Arial"/>
        </w:rPr>
        <w:t>nastavnog</w:t>
      </w:r>
      <w:proofErr w:type="spellEnd"/>
      <w:r w:rsidRPr="00130B4D">
        <w:rPr>
          <w:rFonts w:ascii="Arial" w:hAnsi="Arial" w:cs="Arial"/>
        </w:rPr>
        <w:t xml:space="preserve"> </w:t>
      </w:r>
      <w:proofErr w:type="spellStart"/>
      <w:r w:rsidRPr="00130B4D">
        <w:rPr>
          <w:rFonts w:ascii="Arial" w:hAnsi="Arial" w:cs="Arial"/>
        </w:rPr>
        <w:t>procesa</w:t>
      </w:r>
      <w:proofErr w:type="spellEnd"/>
      <w:r w:rsidRPr="00130B4D">
        <w:rPr>
          <w:rFonts w:ascii="Arial" w:hAnsi="Arial" w:cs="Arial"/>
        </w:rPr>
        <w:t xml:space="preserve"> </w:t>
      </w:r>
      <w:proofErr w:type="spellStart"/>
      <w:r w:rsidRPr="00130B4D">
        <w:rPr>
          <w:rFonts w:ascii="Arial" w:hAnsi="Arial" w:cs="Arial"/>
        </w:rPr>
        <w:t>i</w:t>
      </w:r>
      <w:proofErr w:type="spellEnd"/>
      <w:r w:rsidRPr="00130B4D">
        <w:rPr>
          <w:rFonts w:ascii="Arial" w:hAnsi="Arial" w:cs="Arial"/>
        </w:rPr>
        <w:t xml:space="preserve"> </w:t>
      </w:r>
      <w:proofErr w:type="spellStart"/>
      <w:r w:rsidRPr="00130B4D">
        <w:rPr>
          <w:rFonts w:ascii="Arial" w:hAnsi="Arial" w:cs="Arial"/>
        </w:rPr>
        <w:t>sudjelovanje</w:t>
      </w:r>
      <w:proofErr w:type="spellEnd"/>
      <w:r w:rsidRPr="00130B4D">
        <w:rPr>
          <w:rFonts w:ascii="Arial" w:hAnsi="Arial" w:cs="Arial"/>
        </w:rPr>
        <w:t xml:space="preserve"> u </w:t>
      </w:r>
      <w:proofErr w:type="spellStart"/>
      <w:r w:rsidRPr="00130B4D">
        <w:rPr>
          <w:rFonts w:ascii="Arial" w:hAnsi="Arial" w:cs="Arial"/>
        </w:rPr>
        <w:t>projektima</w:t>
      </w:r>
      <w:proofErr w:type="spellEnd"/>
      <w:r w:rsidRPr="00130B4D">
        <w:rPr>
          <w:rFonts w:ascii="Arial" w:hAnsi="Arial" w:cs="Arial"/>
        </w:rPr>
        <w:t xml:space="preserve"> </w:t>
      </w:r>
      <w:proofErr w:type="spellStart"/>
      <w:r w:rsidRPr="00130B4D">
        <w:rPr>
          <w:rFonts w:ascii="Arial" w:hAnsi="Arial" w:cs="Arial"/>
        </w:rPr>
        <w:t>socijalne</w:t>
      </w:r>
      <w:proofErr w:type="spellEnd"/>
      <w:r w:rsidRPr="00130B4D">
        <w:rPr>
          <w:rFonts w:ascii="Arial" w:hAnsi="Arial" w:cs="Arial"/>
        </w:rPr>
        <w:t xml:space="preserve"> </w:t>
      </w:r>
      <w:proofErr w:type="spellStart"/>
      <w:r w:rsidRPr="00130B4D">
        <w:rPr>
          <w:rFonts w:ascii="Arial" w:hAnsi="Arial" w:cs="Arial"/>
        </w:rPr>
        <w:t>uključenosti</w:t>
      </w:r>
      <w:proofErr w:type="spellEnd"/>
      <w:r w:rsidRPr="00130B4D">
        <w:rPr>
          <w:rFonts w:ascii="Arial" w:hAnsi="Arial" w:cs="Arial"/>
        </w:rPr>
        <w:t xml:space="preserve">. </w:t>
      </w:r>
      <w:r w:rsidR="00D51361" w:rsidRPr="008E6C96">
        <w:rPr>
          <w:rFonts w:ascii="Arial" w:hAnsi="Arial" w:cs="Arial"/>
        </w:rPr>
        <w:t xml:space="preserve"> </w:t>
      </w:r>
      <w:proofErr w:type="spellStart"/>
      <w:r w:rsidR="00D51361">
        <w:rPr>
          <w:rFonts w:ascii="Arial" w:hAnsi="Arial" w:cs="Arial"/>
        </w:rPr>
        <w:t>I</w:t>
      </w:r>
      <w:r w:rsidR="00D51361" w:rsidRPr="008E6C96">
        <w:rPr>
          <w:rFonts w:ascii="Arial" w:hAnsi="Arial" w:cs="Arial"/>
        </w:rPr>
        <w:t>zvor</w:t>
      </w:r>
      <w:proofErr w:type="spellEnd"/>
      <w:r w:rsidR="00D51361" w:rsidRPr="008E6C96">
        <w:rPr>
          <w:rFonts w:ascii="Arial" w:hAnsi="Arial" w:cs="Arial"/>
        </w:rPr>
        <w:t xml:space="preserve"> </w:t>
      </w:r>
      <w:proofErr w:type="spellStart"/>
      <w:r w:rsidR="00D51361" w:rsidRPr="008E6C96">
        <w:rPr>
          <w:rFonts w:ascii="Arial" w:hAnsi="Arial" w:cs="Arial"/>
        </w:rPr>
        <w:t>financiranja</w:t>
      </w:r>
      <w:proofErr w:type="spellEnd"/>
      <w:r w:rsidR="00D51361" w:rsidRPr="008E6C96">
        <w:rPr>
          <w:rFonts w:ascii="Arial" w:hAnsi="Arial" w:cs="Arial"/>
        </w:rPr>
        <w:t xml:space="preserve"> </w:t>
      </w:r>
      <w:proofErr w:type="spellStart"/>
      <w:r w:rsidR="00D51361">
        <w:rPr>
          <w:rFonts w:ascii="Arial" w:hAnsi="Arial" w:cs="Arial"/>
        </w:rPr>
        <w:t>su</w:t>
      </w:r>
      <w:proofErr w:type="spellEnd"/>
      <w:r w:rsidR="00D51361">
        <w:rPr>
          <w:rFonts w:ascii="Arial" w:hAnsi="Arial" w:cs="Arial"/>
        </w:rPr>
        <w:t xml:space="preserve"> </w:t>
      </w:r>
      <w:proofErr w:type="spellStart"/>
      <w:r w:rsidR="00D51361">
        <w:rPr>
          <w:rFonts w:ascii="Arial" w:hAnsi="Arial" w:cs="Arial"/>
        </w:rPr>
        <w:t>nenamjenska</w:t>
      </w:r>
      <w:proofErr w:type="spellEnd"/>
      <w:r w:rsidR="00D51361">
        <w:rPr>
          <w:rFonts w:ascii="Arial" w:hAnsi="Arial" w:cs="Arial"/>
        </w:rPr>
        <w:t xml:space="preserve"> </w:t>
      </w:r>
      <w:proofErr w:type="spellStart"/>
      <w:r w:rsidR="00D51361">
        <w:rPr>
          <w:rFonts w:ascii="Arial" w:hAnsi="Arial" w:cs="Arial"/>
        </w:rPr>
        <w:t>sredstva</w:t>
      </w:r>
      <w:proofErr w:type="spellEnd"/>
      <w:r w:rsidR="00D51361">
        <w:rPr>
          <w:rFonts w:ascii="Arial" w:hAnsi="Arial" w:cs="Arial"/>
        </w:rPr>
        <w:t xml:space="preserve"> </w:t>
      </w:r>
      <w:proofErr w:type="spellStart"/>
      <w:r w:rsidR="00D51361">
        <w:rPr>
          <w:rFonts w:ascii="Arial" w:hAnsi="Arial" w:cs="Arial"/>
        </w:rPr>
        <w:t>Istarske</w:t>
      </w:r>
      <w:proofErr w:type="spellEnd"/>
      <w:r w:rsidR="00D51361">
        <w:rPr>
          <w:rFonts w:ascii="Arial" w:hAnsi="Arial" w:cs="Arial"/>
        </w:rPr>
        <w:t xml:space="preserve"> </w:t>
      </w:r>
      <w:proofErr w:type="spellStart"/>
      <w:r w:rsidR="00D51361">
        <w:rPr>
          <w:rFonts w:ascii="Arial" w:hAnsi="Arial" w:cs="Arial"/>
        </w:rPr>
        <w:t>županije</w:t>
      </w:r>
      <w:proofErr w:type="spellEnd"/>
      <w:r w:rsidR="00D51361" w:rsidRPr="008E6C96">
        <w:rPr>
          <w:rFonts w:ascii="Arial" w:hAnsi="Arial" w:cs="Arial"/>
        </w:rPr>
        <w:t>.</w:t>
      </w:r>
      <w:r w:rsidR="00D51361">
        <w:rPr>
          <w:rFonts w:ascii="Arial" w:hAnsi="Arial" w:cs="Arial"/>
        </w:rPr>
        <w:t xml:space="preserve"> </w:t>
      </w:r>
    </w:p>
    <w:p w14:paraId="4165E942" w14:textId="7E133995" w:rsidR="00130B4D" w:rsidRDefault="00130B4D" w:rsidP="00130B4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3.3. A230219 UZORKOVANJE VODE I IZRADA PROCJENE RIZIKA VODOVODNE MREŽE</w:t>
      </w:r>
    </w:p>
    <w:p w14:paraId="42951120" w14:textId="5A88E022" w:rsidR="00130B4D" w:rsidRDefault="00130B4D" w:rsidP="00130B4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OBRAZLOŽENJE AKTIVNOSTI - Monitoring </w:t>
      </w:r>
      <w:proofErr w:type="spellStart"/>
      <w:r>
        <w:rPr>
          <w:rFonts w:ascii="Arial" w:hAnsi="Arial" w:cs="Arial"/>
        </w:rPr>
        <w:t>parametara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vodoopskrbne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mreže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ispitivanjem</w:t>
      </w:r>
      <w:proofErr w:type="spellEnd"/>
      <w:r>
        <w:rPr>
          <w:rFonts w:ascii="Arial" w:hAnsi="Arial" w:cs="Arial"/>
        </w:rPr>
        <w:t xml:space="preserve"> temperature </w:t>
      </w:r>
      <w:proofErr w:type="spellStart"/>
      <w:r>
        <w:rPr>
          <w:rFonts w:ascii="Arial" w:hAnsi="Arial" w:cs="Arial"/>
        </w:rPr>
        <w:t>vode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slobodnog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klora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olova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Legionelle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pneumophile</w:t>
      </w:r>
      <w:proofErr w:type="spellEnd"/>
      <w:r>
        <w:rPr>
          <w:rFonts w:ascii="Arial" w:hAnsi="Arial" w:cs="Arial"/>
        </w:rPr>
        <w:t>.</w:t>
      </w:r>
    </w:p>
    <w:p w14:paraId="3803E7F3" w14:textId="77777777" w:rsidR="00D51361" w:rsidRDefault="00D51361" w:rsidP="00D51361">
      <w:pPr>
        <w:pStyle w:val="Odlomakpopisa"/>
        <w:spacing w:after="0" w:line="360" w:lineRule="auto"/>
        <w:ind w:left="360"/>
        <w:jc w:val="both"/>
        <w:rPr>
          <w:rFonts w:ascii="Arial" w:hAnsi="Arial" w:cs="Arial"/>
          <w:lang w:val="hr-HR"/>
        </w:rPr>
      </w:pPr>
    </w:p>
    <w:p w14:paraId="08E62288" w14:textId="77777777" w:rsidR="00D51361" w:rsidRDefault="00D51361" w:rsidP="00D51361">
      <w:p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CILJEVI USPJEŠNOSTI:</w:t>
      </w:r>
    </w:p>
    <w:p w14:paraId="7FC7794B" w14:textId="77777777" w:rsidR="00D51361" w:rsidRDefault="00D51361" w:rsidP="00D51361">
      <w:pPr>
        <w:spacing w:after="0" w:line="360" w:lineRule="auto"/>
        <w:jc w:val="both"/>
        <w:rPr>
          <w:rFonts w:ascii="Arial" w:hAnsi="Arial" w:cs="Arial"/>
          <w:lang w:val="hr-HR"/>
        </w:rPr>
      </w:pPr>
      <w:r w:rsidRPr="00250777">
        <w:rPr>
          <w:rFonts w:ascii="Arial" w:hAnsi="Arial" w:cs="Arial"/>
          <w:lang w:val="hr-HR"/>
        </w:rPr>
        <w:t>Cilj ovog programa je omogućiti učeni</w:t>
      </w:r>
      <w:r>
        <w:rPr>
          <w:rFonts w:ascii="Arial" w:hAnsi="Arial" w:cs="Arial"/>
          <w:lang w:val="hr-HR"/>
        </w:rPr>
        <w:t>cima bolju i kvalitetnu nastavu kao i podizanje materijalnog i socijalnog standarda učenika.</w:t>
      </w: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D51361" w:rsidRPr="00250777" w14:paraId="6A6B6211" w14:textId="77777777" w:rsidTr="005A3482">
        <w:trPr>
          <w:trHeight w:val="503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8533CD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20F532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Planirana sredstva u proračunu Istarske županije</w:t>
            </w:r>
          </w:p>
        </w:tc>
      </w:tr>
      <w:tr w:rsidR="00D51361" w:rsidRPr="00250777" w14:paraId="301DB69C" w14:textId="77777777" w:rsidTr="005A3482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E1D63" w14:textId="77777777" w:rsidR="00D51361" w:rsidRPr="00250777" w:rsidRDefault="00D51361" w:rsidP="005A34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DA386E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B3A928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6D2B2B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Procijenjeni trošak provedbe mjere  ( u EUR )</w:t>
            </w:r>
          </w:p>
        </w:tc>
      </w:tr>
      <w:tr w:rsidR="00D51361" w:rsidRPr="00250777" w14:paraId="591E852F" w14:textId="77777777" w:rsidTr="005A3482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F35C07" w14:textId="77777777" w:rsidR="00D51361" w:rsidRPr="00250777" w:rsidRDefault="00D51361" w:rsidP="005A34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2. PAMETNA REGIJA ZNANJA PREPOZNATLJIVA PO VISOKOJ KVALITETI ŽIVOTA, DOSTUPNOM OBRAZOVANJU I UKLJUČIVOSTI</w:t>
            </w:r>
          </w:p>
        </w:tc>
      </w:tr>
      <w:tr w:rsidR="00D51361" w:rsidRPr="00250777" w14:paraId="2112E790" w14:textId="77777777" w:rsidTr="005A3482">
        <w:trPr>
          <w:trHeight w:val="469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E833AB" w14:textId="77777777" w:rsidR="00D51361" w:rsidRPr="00250777" w:rsidRDefault="00D51361" w:rsidP="005A34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2.1. Osiguranje visokih standarda i dostupnosti obrazovanja</w:t>
            </w:r>
          </w:p>
        </w:tc>
      </w:tr>
      <w:tr w:rsidR="00D51361" w:rsidRPr="00250777" w14:paraId="113C7F9B" w14:textId="77777777" w:rsidTr="005A3482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3AE1" w14:textId="77777777" w:rsidR="00D51361" w:rsidRPr="00250777" w:rsidRDefault="00D51361" w:rsidP="005A34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2.1.2.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CA17" w14:textId="77777777" w:rsidR="00D51361" w:rsidRPr="00250777" w:rsidRDefault="00D51361" w:rsidP="005A34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2302 Programi obrazovanja iznad standarda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B40A" w14:textId="1B7F0FB4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A230209</w:t>
            </w:r>
            <w:r w:rsidR="00130B4D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; A230213: A230219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BBBF" w14:textId="149CF7B1" w:rsidR="00D51361" w:rsidRPr="00250777" w:rsidRDefault="002621BC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2.055,61</w:t>
            </w:r>
            <w:r w:rsidR="00D51361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EUR</w:t>
            </w:r>
          </w:p>
        </w:tc>
      </w:tr>
      <w:tr w:rsidR="00D51361" w:rsidRPr="00250777" w14:paraId="02985400" w14:textId="77777777" w:rsidTr="005A3482">
        <w:trPr>
          <w:trHeight w:val="469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8F82264" w14:textId="77777777" w:rsidR="00D51361" w:rsidRPr="00250777" w:rsidRDefault="00D51361" w:rsidP="005A34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24C424D" w14:textId="0352E7A4" w:rsidR="00D51361" w:rsidRPr="00250777" w:rsidRDefault="002621BC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2.055,61</w:t>
            </w:r>
            <w:r w:rsidR="00D51361"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 xml:space="preserve"> EUR</w:t>
            </w:r>
          </w:p>
        </w:tc>
      </w:tr>
    </w:tbl>
    <w:p w14:paraId="28DB372E" w14:textId="77777777" w:rsidR="00D51361" w:rsidRPr="00250777" w:rsidRDefault="00D51361" w:rsidP="00D51361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14:paraId="7CE09582" w14:textId="77777777" w:rsidR="00D51361" w:rsidRDefault="00D51361" w:rsidP="00D51361">
      <w:pPr>
        <w:spacing w:after="0" w:line="360" w:lineRule="auto"/>
        <w:jc w:val="both"/>
        <w:rPr>
          <w:rFonts w:ascii="Arial" w:hAnsi="Arial" w:cs="Arial"/>
          <w:lang w:val="hr-HR"/>
        </w:rPr>
      </w:pPr>
      <w:r w:rsidRPr="00250777">
        <w:rPr>
          <w:rFonts w:ascii="Arial" w:hAnsi="Arial" w:cs="Arial"/>
          <w:lang w:val="hr-HR"/>
        </w:rPr>
        <w:t>POKAZATELJI USPJEŠNOSTI</w:t>
      </w:r>
      <w:r>
        <w:rPr>
          <w:rFonts w:ascii="Arial" w:hAnsi="Arial" w:cs="Arial"/>
          <w:lang w:val="hr-HR"/>
        </w:rPr>
        <w:t>:</w:t>
      </w:r>
    </w:p>
    <w:p w14:paraId="4ED49D1A" w14:textId="77777777" w:rsidR="00D51361" w:rsidRDefault="00D51361" w:rsidP="00D51361">
      <w:pPr>
        <w:spacing w:after="0" w:line="360" w:lineRule="auto"/>
        <w:jc w:val="both"/>
        <w:rPr>
          <w:rFonts w:ascii="Arial" w:hAnsi="Arial" w:cs="Arial"/>
          <w:lang w:val="hr-HR"/>
        </w:rPr>
      </w:pPr>
      <w:r w:rsidRPr="00250777">
        <w:rPr>
          <w:rFonts w:ascii="Arial" w:hAnsi="Arial" w:cs="Arial"/>
          <w:lang w:val="hr-HR"/>
        </w:rPr>
        <w:t>Provođenjem programa A230209 Menstrualne higijenske potrepštine učenic</w:t>
      </w:r>
      <w:r>
        <w:rPr>
          <w:rFonts w:ascii="Arial" w:hAnsi="Arial" w:cs="Arial"/>
          <w:lang w:val="hr-HR"/>
        </w:rPr>
        <w:t>ama su stalno dostupne higijenske potrepštine bez dodatnih opterećivanja kućnih budžeta</w:t>
      </w:r>
      <w:r w:rsidRPr="00250777">
        <w:rPr>
          <w:rFonts w:ascii="Arial" w:hAnsi="Arial" w:cs="Arial"/>
          <w:lang w:val="hr-HR"/>
        </w:rPr>
        <w:t>.</w:t>
      </w:r>
    </w:p>
    <w:tbl>
      <w:tblPr>
        <w:tblW w:w="8642" w:type="dxa"/>
        <w:tblLook w:val="04A0" w:firstRow="1" w:lastRow="0" w:firstColumn="1" w:lastColumn="0" w:noHBand="0" w:noVBand="1"/>
      </w:tblPr>
      <w:tblGrid>
        <w:gridCol w:w="2880"/>
        <w:gridCol w:w="1380"/>
        <w:gridCol w:w="1264"/>
        <w:gridCol w:w="1417"/>
        <w:gridCol w:w="1701"/>
      </w:tblGrid>
      <w:tr w:rsidR="00D51361" w:rsidRPr="00250777" w14:paraId="573FD8E6" w14:textId="77777777" w:rsidTr="005A3482">
        <w:trPr>
          <w:trHeight w:val="503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9BD878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Pokazatelj rezultata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CC4E41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Početna vrijednost</w:t>
            </w:r>
          </w:p>
        </w:tc>
        <w:tc>
          <w:tcPr>
            <w:tcW w:w="4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E30B93" w14:textId="77777777" w:rsidR="00D51361" w:rsidRPr="00250777" w:rsidRDefault="00D51361" w:rsidP="005A34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Ciljna i ostvarena vrijednost</w:t>
            </w:r>
          </w:p>
        </w:tc>
      </w:tr>
      <w:tr w:rsidR="00D51361" w:rsidRPr="00250777" w14:paraId="6186BF29" w14:textId="77777777" w:rsidTr="005A3482">
        <w:trPr>
          <w:trHeight w:val="769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C8DE" w14:textId="77777777" w:rsidR="00D51361" w:rsidRPr="00250777" w:rsidRDefault="00D51361" w:rsidP="005A34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6DA45" w14:textId="77777777" w:rsidR="00D51361" w:rsidRPr="00250777" w:rsidRDefault="00D51361" w:rsidP="005A34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8058F0" w14:textId="7088665D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202</w:t>
            </w:r>
            <w:r w:rsidR="00A72589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</w:t>
            </w: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E0E126" w14:textId="1B576A9C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Ciljna vrijednost 202</w:t>
            </w:r>
            <w:r w:rsidR="00A72589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</w:t>
            </w: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D2A7992" w14:textId="69ADDA1A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 xml:space="preserve">Ostvarena vrijednost </w:t>
            </w: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XII-202</w:t>
            </w:r>
            <w:r w:rsidR="00A72589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</w:t>
            </w: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.</w:t>
            </w:r>
          </w:p>
        </w:tc>
      </w:tr>
      <w:tr w:rsidR="00D51361" w:rsidRPr="00250777" w14:paraId="29B567A3" w14:textId="77777777" w:rsidTr="005A3482">
        <w:trPr>
          <w:trHeight w:val="48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821B" w14:textId="77777777" w:rsidR="00D51361" w:rsidRPr="00250777" w:rsidRDefault="00D51361" w:rsidP="005A3482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</w:pPr>
            <w:r w:rsidRPr="00250777"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  <w:t xml:space="preserve">Broj </w:t>
            </w:r>
            <w:r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  <w:t>učenika</w:t>
            </w:r>
            <w:r w:rsidRPr="00250777"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  <w:t xml:space="preserve"> koje pohađaju školu</w:t>
            </w:r>
            <w:r w:rsidRPr="00250777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0319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C641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5BDE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2C96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304</w:t>
            </w:r>
          </w:p>
        </w:tc>
      </w:tr>
      <w:tr w:rsidR="00D51361" w:rsidRPr="00250777" w14:paraId="20AFB29C" w14:textId="77777777" w:rsidTr="005A3482">
        <w:trPr>
          <w:trHeight w:val="422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967B" w14:textId="77777777" w:rsidR="00D51361" w:rsidRPr="00250777" w:rsidRDefault="00D51361" w:rsidP="005A34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250777"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  <w:t>Broj nastavnog osoblja</w:t>
            </w:r>
            <w:r w:rsidRPr="00250777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C45B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 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781A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55</w:t>
            </w: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5B41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C1CD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44</w:t>
            </w:r>
          </w:p>
        </w:tc>
      </w:tr>
    </w:tbl>
    <w:p w14:paraId="0F63DC0C" w14:textId="77777777" w:rsidR="00D51361" w:rsidRPr="00250777" w:rsidRDefault="00D51361" w:rsidP="00D51361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14:paraId="04FD75E1" w14:textId="77777777" w:rsidR="00D51361" w:rsidRDefault="00D51361" w:rsidP="00D51361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2402 INVESTICIJSKO ODRŽAVANJE SREDNJIH ŠKOLA</w:t>
      </w:r>
    </w:p>
    <w:p w14:paraId="0A9FF117" w14:textId="77777777" w:rsidR="00D51361" w:rsidRDefault="00D51361" w:rsidP="00D51361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A240201 INVESTICIJSKO ODRŽAVANJE SREDNJIH ŠKOLA MINIMALNI STANDARD </w:t>
      </w:r>
    </w:p>
    <w:p w14:paraId="34F0A33F" w14:textId="77777777" w:rsidR="00D51361" w:rsidRPr="009B7195" w:rsidRDefault="00D51361" w:rsidP="00D51361">
      <w:p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-</w:t>
      </w:r>
      <w:r>
        <w:rPr>
          <w:rFonts w:ascii="Arial" w:hAnsi="Arial" w:cs="Arial"/>
          <w:lang w:val="hr-HR"/>
        </w:rPr>
        <w:tab/>
        <w:t>OBRAZLOŽENJE AKTIVNOSTI - F</w:t>
      </w:r>
      <w:r w:rsidRPr="009B7195">
        <w:rPr>
          <w:rFonts w:ascii="Arial" w:hAnsi="Arial" w:cs="Arial"/>
          <w:lang w:val="hr-HR"/>
        </w:rPr>
        <w:t>inanciranje troškova održavanje zgrade škole i podizanje standarda, od strane osnivača (izvor financiranja Istarska županija).</w:t>
      </w:r>
    </w:p>
    <w:p w14:paraId="0EB381F4" w14:textId="71624EFD" w:rsidR="00D51361" w:rsidRDefault="00D51361" w:rsidP="00D51361">
      <w:pPr>
        <w:spacing w:after="0" w:line="360" w:lineRule="auto"/>
        <w:jc w:val="both"/>
        <w:rPr>
          <w:rFonts w:ascii="Arial" w:hAnsi="Arial" w:cs="Arial"/>
          <w:lang w:val="hr-HR"/>
        </w:rPr>
      </w:pPr>
      <w:r w:rsidRPr="009B7195">
        <w:rPr>
          <w:rFonts w:ascii="Arial" w:hAnsi="Arial" w:cs="Arial"/>
          <w:lang w:val="hr-HR"/>
        </w:rPr>
        <w:t>Sanacija povremenih šteta kao i redovita briga o ulaganju – podizanja standarda i vrijednosti same građevine, tekuće investicijsko održavanje.</w:t>
      </w:r>
    </w:p>
    <w:p w14:paraId="6A0090A2" w14:textId="0F3A3A65" w:rsidR="002621BC" w:rsidRPr="002621BC" w:rsidRDefault="002621BC" w:rsidP="00EA355E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 w:rsidRPr="002621BC">
        <w:rPr>
          <w:rFonts w:ascii="Arial" w:hAnsi="Arial" w:cs="Arial"/>
          <w:lang w:val="hr-HR"/>
        </w:rPr>
        <w:lastRenderedPageBreak/>
        <w:t>A240201 INVESTICIJSKO ODRŽAVANJE SREDNJIH ŠKOLA DRUGI PRIHODII - Financiranje troškova održavanje zgrade škole i podizanje standarda, od prihoda od osiguranja.</w:t>
      </w:r>
      <w:r>
        <w:rPr>
          <w:rFonts w:ascii="Arial" w:hAnsi="Arial" w:cs="Arial"/>
          <w:lang w:val="hr-HR"/>
        </w:rPr>
        <w:t xml:space="preserve"> </w:t>
      </w:r>
      <w:r w:rsidRPr="002621BC">
        <w:rPr>
          <w:rFonts w:ascii="Arial" w:hAnsi="Arial" w:cs="Arial"/>
          <w:lang w:val="hr-HR"/>
        </w:rPr>
        <w:t>Sanacija povremenih šteta kao i redovita briga o ulaganju – podizanja standarda i vrijednosti same građevine, tekuće investicijsko održavanje.</w:t>
      </w:r>
    </w:p>
    <w:p w14:paraId="178D2DDB" w14:textId="77777777" w:rsidR="00D51361" w:rsidRDefault="00D51361" w:rsidP="00D51361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14:paraId="1E24F796" w14:textId="77777777" w:rsidR="00D51361" w:rsidRDefault="00D51361" w:rsidP="00D51361">
      <w:p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CILJEVI </w:t>
      </w:r>
      <w:r w:rsidRPr="009B7195">
        <w:rPr>
          <w:rFonts w:ascii="Arial" w:hAnsi="Arial" w:cs="Arial"/>
          <w:lang w:val="hr-HR"/>
        </w:rPr>
        <w:t>USPJEŠNOSTI - Mjera 2.1.</w:t>
      </w:r>
      <w:r>
        <w:rPr>
          <w:rFonts w:ascii="Arial" w:hAnsi="Arial" w:cs="Arial"/>
          <w:lang w:val="hr-HR"/>
        </w:rPr>
        <w:t>2</w:t>
      </w:r>
      <w:r w:rsidRPr="009B7195">
        <w:rPr>
          <w:rFonts w:ascii="Arial" w:hAnsi="Arial" w:cs="Arial"/>
          <w:lang w:val="hr-HR"/>
        </w:rPr>
        <w:t>. Ostale mjere iz samoupravnog djelokruga u području odgoja i obrazovanja iz Provedbenog programa Istarske županije 2022.-2025.</w:t>
      </w:r>
      <w:r w:rsidRPr="00096D19">
        <w:t xml:space="preserve"> </w:t>
      </w:r>
      <w:r w:rsidRPr="00096D19">
        <w:rPr>
          <w:rFonts w:ascii="Arial" w:hAnsi="Arial" w:cs="Arial"/>
          <w:lang w:val="hr-HR"/>
        </w:rPr>
        <w:t>Osiguranje i poboljšanje dostupnosti odgoja i obrazovanja djeci i roditeljima/starateljima.</w:t>
      </w: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D51361" w:rsidRPr="00250777" w14:paraId="0C6E6EEC" w14:textId="77777777" w:rsidTr="005A3482">
        <w:trPr>
          <w:trHeight w:val="503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3B04D8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3593A7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Planirana sredstva u proračunu Istarske županije</w:t>
            </w:r>
          </w:p>
        </w:tc>
      </w:tr>
      <w:tr w:rsidR="00D51361" w:rsidRPr="00250777" w14:paraId="4114D075" w14:textId="77777777" w:rsidTr="005A3482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13F4" w14:textId="77777777" w:rsidR="00D51361" w:rsidRPr="00250777" w:rsidRDefault="00D51361" w:rsidP="005A34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E41E4D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6B65AF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28D234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Procijenjeni trošak provedbe mjere  ( u EUR )</w:t>
            </w:r>
          </w:p>
        </w:tc>
      </w:tr>
      <w:tr w:rsidR="00D51361" w:rsidRPr="00250777" w14:paraId="20E9F0DF" w14:textId="77777777" w:rsidTr="005A3482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8E01DA" w14:textId="77777777" w:rsidR="00D51361" w:rsidRPr="00250777" w:rsidRDefault="00D51361" w:rsidP="005A34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2. PAMETNA REGIJA ZNANJA PREPOZNATLJIVA PO VISOKOJ KVALITETI ŽIVOTA, DOSTUPNOM OBRAZOVANJU I UKLJUČIVOSTI</w:t>
            </w:r>
          </w:p>
        </w:tc>
      </w:tr>
      <w:tr w:rsidR="00D51361" w:rsidRPr="00250777" w14:paraId="7584914A" w14:textId="77777777" w:rsidTr="005A3482">
        <w:trPr>
          <w:trHeight w:val="469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CA6B56" w14:textId="77777777" w:rsidR="00D51361" w:rsidRPr="00250777" w:rsidRDefault="00D51361" w:rsidP="005A34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2.1. Osiguranje visokih standarda i dostupnosti obrazovanja</w:t>
            </w:r>
          </w:p>
        </w:tc>
      </w:tr>
      <w:tr w:rsidR="00D51361" w:rsidRPr="00250777" w14:paraId="325F4838" w14:textId="77777777" w:rsidTr="005A3482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B5EC" w14:textId="77777777" w:rsidR="00D51361" w:rsidRPr="00250777" w:rsidRDefault="00D51361" w:rsidP="005A34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2.1.2.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0A41" w14:textId="77777777" w:rsidR="00D51361" w:rsidRPr="00250777" w:rsidRDefault="00D51361" w:rsidP="005A34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2402 Investicijsko održavanje SŠ-</w:t>
            </w:r>
            <w:proofErr w:type="spellStart"/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min.standard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52A2" w14:textId="5E3F612B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A240201</w:t>
            </w:r>
            <w:r w:rsidR="002621BC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; A240204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BD5D" w14:textId="336A6E9D" w:rsidR="00D51361" w:rsidRPr="00250777" w:rsidRDefault="002621BC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59.925,76</w:t>
            </w:r>
            <w:r w:rsidR="00D51361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 xml:space="preserve"> EUR</w:t>
            </w:r>
          </w:p>
        </w:tc>
      </w:tr>
      <w:tr w:rsidR="00D51361" w:rsidRPr="00250777" w14:paraId="512F2264" w14:textId="77777777" w:rsidTr="005A3482">
        <w:trPr>
          <w:trHeight w:val="469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C625600" w14:textId="77777777" w:rsidR="00D51361" w:rsidRPr="00250777" w:rsidRDefault="00D51361" w:rsidP="005A34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38A06AE" w14:textId="6D18CDB9" w:rsidR="00D51361" w:rsidRPr="00250777" w:rsidRDefault="002621BC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59.925,76</w:t>
            </w:r>
            <w:r w:rsidR="00D51361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 xml:space="preserve"> </w:t>
            </w:r>
            <w:r w:rsidR="00D51361"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EUR</w:t>
            </w:r>
          </w:p>
        </w:tc>
      </w:tr>
    </w:tbl>
    <w:p w14:paraId="184746B9" w14:textId="77777777" w:rsidR="00D51361" w:rsidRDefault="00D51361" w:rsidP="00D51361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14:paraId="0170EC5F" w14:textId="77777777" w:rsidR="00D51361" w:rsidRDefault="00D51361" w:rsidP="00D51361">
      <w:pPr>
        <w:spacing w:after="0" w:line="360" w:lineRule="auto"/>
        <w:jc w:val="both"/>
        <w:rPr>
          <w:rFonts w:ascii="Arial" w:hAnsi="Arial" w:cs="Arial"/>
          <w:lang w:val="hr-HR"/>
        </w:rPr>
      </w:pPr>
      <w:r w:rsidRPr="009B7195">
        <w:rPr>
          <w:rFonts w:ascii="Arial" w:hAnsi="Arial" w:cs="Arial"/>
          <w:lang w:val="hr-HR"/>
        </w:rPr>
        <w:t>POKAZATELJI USPJEŠNOSTI:</w:t>
      </w:r>
    </w:p>
    <w:p w14:paraId="64289EB9" w14:textId="77777777" w:rsidR="00D51361" w:rsidRDefault="00D51361" w:rsidP="00D51361">
      <w:pPr>
        <w:spacing w:after="0" w:line="240" w:lineRule="auto"/>
        <w:jc w:val="both"/>
        <w:rPr>
          <w:rFonts w:ascii="Arial" w:hAnsi="Arial" w:cs="Arial"/>
          <w:lang w:val="it-IT"/>
        </w:rPr>
      </w:pPr>
      <w:proofErr w:type="spellStart"/>
      <w:r w:rsidRPr="00250777">
        <w:rPr>
          <w:rFonts w:ascii="Arial" w:hAnsi="Arial" w:cs="Arial"/>
          <w:lang w:val="it-IT"/>
        </w:rPr>
        <w:t>Izvršeno</w:t>
      </w:r>
      <w:proofErr w:type="spellEnd"/>
      <w:r w:rsidRPr="00250777">
        <w:rPr>
          <w:rFonts w:ascii="Arial" w:hAnsi="Arial" w:cs="Arial"/>
          <w:lang w:val="it-IT"/>
        </w:rPr>
        <w:t xml:space="preserve"> je </w:t>
      </w:r>
      <w:proofErr w:type="spellStart"/>
      <w:r w:rsidRPr="00250777">
        <w:rPr>
          <w:rFonts w:ascii="Arial" w:hAnsi="Arial" w:cs="Arial"/>
          <w:lang w:val="it-IT"/>
        </w:rPr>
        <w:t>redovito</w:t>
      </w:r>
      <w:proofErr w:type="spellEnd"/>
      <w:r w:rsidRPr="00250777">
        <w:rPr>
          <w:rFonts w:ascii="Arial" w:hAnsi="Arial" w:cs="Arial"/>
          <w:lang w:val="it-IT"/>
        </w:rPr>
        <w:t xml:space="preserve"> </w:t>
      </w:r>
      <w:proofErr w:type="spellStart"/>
      <w:r w:rsidRPr="00250777">
        <w:rPr>
          <w:rFonts w:ascii="Arial" w:hAnsi="Arial" w:cs="Arial"/>
          <w:lang w:val="it-IT"/>
        </w:rPr>
        <w:t>održavanje</w:t>
      </w:r>
      <w:proofErr w:type="spellEnd"/>
      <w:r w:rsidRPr="00250777">
        <w:rPr>
          <w:rFonts w:ascii="Arial" w:hAnsi="Arial" w:cs="Arial"/>
          <w:lang w:val="it-IT"/>
        </w:rPr>
        <w:t xml:space="preserve"> i </w:t>
      </w:r>
      <w:proofErr w:type="spellStart"/>
      <w:r w:rsidRPr="00250777">
        <w:rPr>
          <w:rFonts w:ascii="Arial" w:hAnsi="Arial" w:cs="Arial"/>
          <w:lang w:val="it-IT"/>
        </w:rPr>
        <w:t>intervencije</w:t>
      </w:r>
      <w:proofErr w:type="spellEnd"/>
      <w:r w:rsidRPr="00250777">
        <w:rPr>
          <w:rFonts w:ascii="Arial" w:hAnsi="Arial" w:cs="Arial"/>
          <w:lang w:val="it-IT"/>
        </w:rPr>
        <w:t xml:space="preserve"> </w:t>
      </w:r>
      <w:proofErr w:type="spellStart"/>
      <w:r w:rsidRPr="00250777">
        <w:rPr>
          <w:rFonts w:ascii="Arial" w:hAnsi="Arial" w:cs="Arial"/>
          <w:lang w:val="it-IT"/>
        </w:rPr>
        <w:t>sustava</w:t>
      </w:r>
      <w:proofErr w:type="spellEnd"/>
      <w:r w:rsidRPr="00250777">
        <w:rPr>
          <w:rFonts w:ascii="Arial" w:hAnsi="Arial" w:cs="Arial"/>
          <w:lang w:val="it-IT"/>
        </w:rPr>
        <w:t xml:space="preserve"> </w:t>
      </w:r>
      <w:proofErr w:type="spellStart"/>
      <w:r w:rsidRPr="00250777">
        <w:rPr>
          <w:rFonts w:ascii="Arial" w:hAnsi="Arial" w:cs="Arial"/>
          <w:lang w:val="it-IT"/>
        </w:rPr>
        <w:t>tehničke</w:t>
      </w:r>
      <w:proofErr w:type="spellEnd"/>
      <w:r w:rsidRPr="00250777">
        <w:rPr>
          <w:rFonts w:ascii="Arial" w:hAnsi="Arial" w:cs="Arial"/>
          <w:lang w:val="it-IT"/>
        </w:rPr>
        <w:t xml:space="preserve"> </w:t>
      </w:r>
      <w:proofErr w:type="spellStart"/>
      <w:r w:rsidRPr="00250777">
        <w:rPr>
          <w:rFonts w:ascii="Arial" w:hAnsi="Arial" w:cs="Arial"/>
          <w:lang w:val="it-IT"/>
        </w:rPr>
        <w:t>zaštite</w:t>
      </w:r>
      <w:proofErr w:type="spellEnd"/>
      <w:r w:rsidRPr="00250777">
        <w:rPr>
          <w:rFonts w:ascii="Arial" w:hAnsi="Arial" w:cs="Arial"/>
          <w:lang w:val="it-IT"/>
        </w:rPr>
        <w:t>,</w:t>
      </w:r>
      <w:r w:rsidRPr="00250777">
        <w:rPr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čime</w:t>
      </w:r>
      <w:proofErr w:type="spellEnd"/>
      <w:r>
        <w:rPr>
          <w:rFonts w:ascii="Arial" w:hAnsi="Arial" w:cs="Arial"/>
          <w:lang w:val="it-IT"/>
        </w:rPr>
        <w:t xml:space="preserve"> su </w:t>
      </w:r>
      <w:proofErr w:type="spellStart"/>
      <w:r>
        <w:rPr>
          <w:rFonts w:ascii="Arial" w:hAnsi="Arial" w:cs="Arial"/>
          <w:lang w:val="it-IT"/>
        </w:rPr>
        <w:t>osigurani</w:t>
      </w:r>
      <w:proofErr w:type="spellEnd"/>
      <w:r w:rsidRPr="00250777">
        <w:rPr>
          <w:rFonts w:ascii="Arial" w:hAnsi="Arial" w:cs="Arial"/>
          <w:lang w:val="it-IT"/>
        </w:rPr>
        <w:t xml:space="preserve"> </w:t>
      </w:r>
      <w:proofErr w:type="spellStart"/>
      <w:r w:rsidRPr="00250777">
        <w:rPr>
          <w:rFonts w:ascii="Arial" w:hAnsi="Arial" w:cs="Arial"/>
          <w:lang w:val="it-IT"/>
        </w:rPr>
        <w:t>sigurni</w:t>
      </w:r>
      <w:proofErr w:type="spellEnd"/>
      <w:r w:rsidRPr="00250777">
        <w:rPr>
          <w:rFonts w:ascii="Arial" w:hAnsi="Arial" w:cs="Arial"/>
          <w:lang w:val="it-IT"/>
        </w:rPr>
        <w:t xml:space="preserve"> </w:t>
      </w:r>
      <w:proofErr w:type="spellStart"/>
      <w:r w:rsidRPr="00250777">
        <w:rPr>
          <w:rFonts w:ascii="Arial" w:hAnsi="Arial" w:cs="Arial"/>
          <w:lang w:val="it-IT"/>
        </w:rPr>
        <w:t>uvjeti</w:t>
      </w:r>
      <w:proofErr w:type="spellEnd"/>
      <w:r w:rsidRPr="00250777">
        <w:rPr>
          <w:rFonts w:ascii="Arial" w:hAnsi="Arial" w:cs="Arial"/>
          <w:lang w:val="it-IT"/>
        </w:rPr>
        <w:t xml:space="preserve"> za </w:t>
      </w:r>
      <w:proofErr w:type="spellStart"/>
      <w:r w:rsidRPr="00250777">
        <w:rPr>
          <w:rFonts w:ascii="Arial" w:hAnsi="Arial" w:cs="Arial"/>
          <w:lang w:val="it-IT"/>
        </w:rPr>
        <w:t>rad</w:t>
      </w:r>
      <w:proofErr w:type="spellEnd"/>
      <w:r w:rsidRPr="00250777">
        <w:rPr>
          <w:rFonts w:ascii="Arial" w:hAnsi="Arial" w:cs="Arial"/>
          <w:lang w:val="it-IT"/>
        </w:rPr>
        <w:t xml:space="preserve">. </w:t>
      </w:r>
      <w:proofErr w:type="spellStart"/>
      <w:r w:rsidRPr="00250777">
        <w:rPr>
          <w:rFonts w:ascii="Arial" w:hAnsi="Arial" w:cs="Arial"/>
          <w:lang w:val="it-IT"/>
        </w:rPr>
        <w:t>Izvršene</w:t>
      </w:r>
      <w:proofErr w:type="spellEnd"/>
      <w:r w:rsidRPr="00250777">
        <w:rPr>
          <w:rFonts w:ascii="Arial" w:hAnsi="Arial" w:cs="Arial"/>
          <w:lang w:val="it-IT"/>
        </w:rPr>
        <w:t xml:space="preserve"> su </w:t>
      </w:r>
      <w:proofErr w:type="spellStart"/>
      <w:r w:rsidRPr="00250777">
        <w:rPr>
          <w:rFonts w:ascii="Arial" w:hAnsi="Arial" w:cs="Arial"/>
          <w:lang w:val="it-IT"/>
        </w:rPr>
        <w:t>aktivnosti</w:t>
      </w:r>
      <w:proofErr w:type="spellEnd"/>
      <w:r w:rsidRPr="00250777">
        <w:rPr>
          <w:rFonts w:ascii="Arial" w:hAnsi="Arial" w:cs="Arial"/>
          <w:lang w:val="it-IT"/>
        </w:rPr>
        <w:t xml:space="preserve"> s </w:t>
      </w:r>
      <w:proofErr w:type="spellStart"/>
      <w:r w:rsidRPr="00250777">
        <w:rPr>
          <w:rFonts w:ascii="Arial" w:hAnsi="Arial" w:cs="Arial"/>
          <w:lang w:val="it-IT"/>
        </w:rPr>
        <w:t>područja</w:t>
      </w:r>
      <w:proofErr w:type="spellEnd"/>
      <w:r w:rsidRPr="00250777">
        <w:rPr>
          <w:rFonts w:ascii="Arial" w:hAnsi="Arial" w:cs="Arial"/>
          <w:lang w:val="it-IT"/>
        </w:rPr>
        <w:t xml:space="preserve"> </w:t>
      </w:r>
      <w:proofErr w:type="spellStart"/>
      <w:r w:rsidRPr="00250777">
        <w:rPr>
          <w:rFonts w:ascii="Arial" w:hAnsi="Arial" w:cs="Arial"/>
          <w:lang w:val="it-IT"/>
        </w:rPr>
        <w:t>zaštite</w:t>
      </w:r>
      <w:proofErr w:type="spellEnd"/>
      <w:r w:rsidRPr="00250777">
        <w:rPr>
          <w:rFonts w:ascii="Arial" w:hAnsi="Arial" w:cs="Arial"/>
          <w:lang w:val="it-IT"/>
        </w:rPr>
        <w:t xml:space="preserve"> </w:t>
      </w:r>
      <w:proofErr w:type="spellStart"/>
      <w:r w:rsidRPr="00250777">
        <w:rPr>
          <w:rFonts w:ascii="Arial" w:hAnsi="Arial" w:cs="Arial"/>
          <w:lang w:val="it-IT"/>
        </w:rPr>
        <w:t>na</w:t>
      </w:r>
      <w:proofErr w:type="spellEnd"/>
      <w:r w:rsidRPr="00250777">
        <w:rPr>
          <w:rFonts w:ascii="Arial" w:hAnsi="Arial" w:cs="Arial"/>
          <w:lang w:val="it-IT"/>
        </w:rPr>
        <w:t xml:space="preserve"> </w:t>
      </w:r>
      <w:proofErr w:type="spellStart"/>
      <w:r w:rsidRPr="00250777">
        <w:rPr>
          <w:rFonts w:ascii="Arial" w:hAnsi="Arial" w:cs="Arial"/>
          <w:lang w:val="it-IT"/>
        </w:rPr>
        <w:t>radu</w:t>
      </w:r>
      <w:proofErr w:type="spellEnd"/>
      <w:r w:rsidRPr="00250777">
        <w:rPr>
          <w:rFonts w:ascii="Arial" w:hAnsi="Arial" w:cs="Arial"/>
          <w:lang w:val="it-IT"/>
        </w:rPr>
        <w:t xml:space="preserve">, s </w:t>
      </w:r>
      <w:proofErr w:type="spellStart"/>
      <w:r w:rsidRPr="00250777">
        <w:rPr>
          <w:rFonts w:ascii="Arial" w:hAnsi="Arial" w:cs="Arial"/>
          <w:lang w:val="it-IT"/>
        </w:rPr>
        <w:t>područja</w:t>
      </w:r>
      <w:proofErr w:type="spellEnd"/>
      <w:r w:rsidRPr="00250777">
        <w:rPr>
          <w:rFonts w:ascii="Arial" w:hAnsi="Arial" w:cs="Arial"/>
          <w:lang w:val="it-IT"/>
        </w:rPr>
        <w:t xml:space="preserve"> </w:t>
      </w:r>
      <w:proofErr w:type="spellStart"/>
      <w:r w:rsidRPr="00250777">
        <w:rPr>
          <w:rFonts w:ascii="Arial" w:hAnsi="Arial" w:cs="Arial"/>
          <w:lang w:val="it-IT"/>
        </w:rPr>
        <w:t>zaštite</w:t>
      </w:r>
      <w:proofErr w:type="spellEnd"/>
      <w:r w:rsidRPr="00250777">
        <w:rPr>
          <w:rFonts w:ascii="Arial" w:hAnsi="Arial" w:cs="Arial"/>
          <w:lang w:val="it-IT"/>
        </w:rPr>
        <w:t xml:space="preserve"> </w:t>
      </w:r>
      <w:proofErr w:type="gramStart"/>
      <w:r w:rsidRPr="00250777">
        <w:rPr>
          <w:rFonts w:ascii="Arial" w:hAnsi="Arial" w:cs="Arial"/>
          <w:lang w:val="it-IT"/>
        </w:rPr>
        <w:t>od</w:t>
      </w:r>
      <w:proofErr w:type="gramEnd"/>
      <w:r w:rsidRPr="00250777">
        <w:rPr>
          <w:rFonts w:ascii="Arial" w:hAnsi="Arial" w:cs="Arial"/>
          <w:lang w:val="it-IT"/>
        </w:rPr>
        <w:t xml:space="preserve"> </w:t>
      </w:r>
      <w:proofErr w:type="spellStart"/>
      <w:r w:rsidRPr="00250777">
        <w:rPr>
          <w:rFonts w:ascii="Arial" w:hAnsi="Arial" w:cs="Arial"/>
          <w:lang w:val="it-IT"/>
        </w:rPr>
        <w:t>požara</w:t>
      </w:r>
      <w:proofErr w:type="spellEnd"/>
      <w:r w:rsidRPr="00250777">
        <w:rPr>
          <w:rFonts w:ascii="Arial" w:hAnsi="Arial" w:cs="Arial"/>
          <w:lang w:val="it-IT"/>
        </w:rPr>
        <w:t xml:space="preserve">, </w:t>
      </w:r>
      <w:proofErr w:type="spellStart"/>
      <w:r w:rsidRPr="00250777">
        <w:rPr>
          <w:rFonts w:ascii="Arial" w:hAnsi="Arial" w:cs="Arial"/>
          <w:lang w:val="it-IT"/>
        </w:rPr>
        <w:t>zaštite</w:t>
      </w:r>
      <w:proofErr w:type="spellEnd"/>
      <w:r w:rsidRPr="00250777">
        <w:rPr>
          <w:rFonts w:ascii="Arial" w:hAnsi="Arial" w:cs="Arial"/>
          <w:lang w:val="it-IT"/>
        </w:rPr>
        <w:t xml:space="preserve"> </w:t>
      </w:r>
      <w:proofErr w:type="spellStart"/>
      <w:r w:rsidRPr="00250777">
        <w:rPr>
          <w:rFonts w:ascii="Arial" w:hAnsi="Arial" w:cs="Arial"/>
          <w:lang w:val="it-IT"/>
        </w:rPr>
        <w:t>okoliša</w:t>
      </w:r>
      <w:proofErr w:type="spellEnd"/>
      <w:r w:rsidRPr="00250777">
        <w:rPr>
          <w:rFonts w:ascii="Arial" w:hAnsi="Arial" w:cs="Arial"/>
          <w:lang w:val="it-IT"/>
        </w:rPr>
        <w:t xml:space="preserve">, </w:t>
      </w:r>
      <w:proofErr w:type="spellStart"/>
      <w:r w:rsidRPr="00250777">
        <w:rPr>
          <w:rFonts w:ascii="Arial" w:hAnsi="Arial" w:cs="Arial"/>
          <w:lang w:val="it-IT"/>
        </w:rPr>
        <w:t>tehničkih</w:t>
      </w:r>
      <w:proofErr w:type="spellEnd"/>
      <w:r w:rsidRPr="00250777">
        <w:rPr>
          <w:rFonts w:ascii="Arial" w:hAnsi="Arial" w:cs="Arial"/>
          <w:lang w:val="it-IT"/>
        </w:rPr>
        <w:t xml:space="preserve"> </w:t>
      </w:r>
      <w:proofErr w:type="spellStart"/>
      <w:r w:rsidRPr="00250777">
        <w:rPr>
          <w:rFonts w:ascii="Arial" w:hAnsi="Arial" w:cs="Arial"/>
          <w:lang w:val="it-IT"/>
        </w:rPr>
        <w:t>ispitivanja</w:t>
      </w:r>
      <w:proofErr w:type="spellEnd"/>
      <w:r w:rsidRPr="00250777">
        <w:rPr>
          <w:rFonts w:ascii="Arial" w:hAnsi="Arial" w:cs="Arial"/>
          <w:lang w:val="it-IT"/>
        </w:rPr>
        <w:t xml:space="preserve">, u </w:t>
      </w:r>
      <w:proofErr w:type="spellStart"/>
      <w:r w:rsidRPr="00250777">
        <w:rPr>
          <w:rFonts w:ascii="Arial" w:hAnsi="Arial" w:cs="Arial"/>
          <w:lang w:val="it-IT"/>
        </w:rPr>
        <w:t>skladu</w:t>
      </w:r>
      <w:proofErr w:type="spellEnd"/>
      <w:r w:rsidRPr="00250777">
        <w:rPr>
          <w:rFonts w:ascii="Arial" w:hAnsi="Arial" w:cs="Arial"/>
          <w:lang w:val="it-IT"/>
        </w:rPr>
        <w:t xml:space="preserve"> sa </w:t>
      </w:r>
      <w:proofErr w:type="spellStart"/>
      <w:r w:rsidRPr="00250777">
        <w:rPr>
          <w:rFonts w:ascii="Arial" w:hAnsi="Arial" w:cs="Arial"/>
          <w:lang w:val="it-IT"/>
        </w:rPr>
        <w:t>zakonskim</w:t>
      </w:r>
      <w:proofErr w:type="spellEnd"/>
      <w:r w:rsidRPr="00250777">
        <w:rPr>
          <w:rFonts w:ascii="Arial" w:hAnsi="Arial" w:cs="Arial"/>
          <w:lang w:val="it-IT"/>
        </w:rPr>
        <w:t xml:space="preserve"> </w:t>
      </w:r>
      <w:proofErr w:type="spellStart"/>
      <w:r w:rsidRPr="00250777">
        <w:rPr>
          <w:rFonts w:ascii="Arial" w:hAnsi="Arial" w:cs="Arial"/>
          <w:lang w:val="it-IT"/>
        </w:rPr>
        <w:t>propisima</w:t>
      </w:r>
      <w:proofErr w:type="spellEnd"/>
      <w:r w:rsidRPr="00250777">
        <w:rPr>
          <w:rFonts w:ascii="Arial" w:hAnsi="Arial" w:cs="Arial"/>
          <w:lang w:val="it-IT"/>
        </w:rPr>
        <w:t xml:space="preserve"> </w:t>
      </w:r>
      <w:proofErr w:type="spellStart"/>
      <w:r w:rsidRPr="00250777">
        <w:rPr>
          <w:rFonts w:ascii="Arial" w:hAnsi="Arial" w:cs="Arial"/>
          <w:lang w:val="it-IT"/>
        </w:rPr>
        <w:t>čime</w:t>
      </w:r>
      <w:proofErr w:type="spellEnd"/>
      <w:r w:rsidRPr="00250777">
        <w:rPr>
          <w:rFonts w:ascii="Arial" w:hAnsi="Arial" w:cs="Arial"/>
          <w:lang w:val="it-IT"/>
        </w:rPr>
        <w:t xml:space="preserve"> su </w:t>
      </w:r>
      <w:proofErr w:type="spellStart"/>
      <w:r w:rsidRPr="00250777">
        <w:rPr>
          <w:rFonts w:ascii="Arial" w:hAnsi="Arial" w:cs="Arial"/>
          <w:lang w:val="it-IT"/>
        </w:rPr>
        <w:t>osigurani</w:t>
      </w:r>
      <w:proofErr w:type="spellEnd"/>
      <w:r w:rsidRPr="00250777">
        <w:rPr>
          <w:rFonts w:ascii="Arial" w:hAnsi="Arial" w:cs="Arial"/>
          <w:lang w:val="it-IT"/>
        </w:rPr>
        <w:t xml:space="preserve"> su </w:t>
      </w:r>
      <w:proofErr w:type="spellStart"/>
      <w:r w:rsidRPr="00250777">
        <w:rPr>
          <w:rFonts w:ascii="Arial" w:hAnsi="Arial" w:cs="Arial"/>
          <w:lang w:val="it-IT"/>
        </w:rPr>
        <w:t>sigurni</w:t>
      </w:r>
      <w:proofErr w:type="spellEnd"/>
      <w:r w:rsidRPr="00250777">
        <w:rPr>
          <w:rFonts w:ascii="Arial" w:hAnsi="Arial" w:cs="Arial"/>
          <w:lang w:val="it-IT"/>
        </w:rPr>
        <w:t xml:space="preserve"> </w:t>
      </w:r>
      <w:proofErr w:type="spellStart"/>
      <w:r w:rsidRPr="00250777">
        <w:rPr>
          <w:rFonts w:ascii="Arial" w:hAnsi="Arial" w:cs="Arial"/>
          <w:lang w:val="it-IT"/>
        </w:rPr>
        <w:t>uvjeti</w:t>
      </w:r>
      <w:proofErr w:type="spellEnd"/>
      <w:r w:rsidRPr="00250777">
        <w:rPr>
          <w:rFonts w:ascii="Arial" w:hAnsi="Arial" w:cs="Arial"/>
          <w:lang w:val="it-IT"/>
        </w:rPr>
        <w:t xml:space="preserve"> za </w:t>
      </w:r>
      <w:proofErr w:type="spellStart"/>
      <w:r w:rsidRPr="00250777">
        <w:rPr>
          <w:rFonts w:ascii="Arial" w:hAnsi="Arial" w:cs="Arial"/>
          <w:lang w:val="it-IT"/>
        </w:rPr>
        <w:t>rad</w:t>
      </w:r>
      <w:proofErr w:type="spellEnd"/>
      <w:r w:rsidRPr="00250777">
        <w:rPr>
          <w:rFonts w:ascii="Arial" w:hAnsi="Arial" w:cs="Arial"/>
          <w:lang w:val="it-IT"/>
        </w:rPr>
        <w:t>.</w:t>
      </w:r>
    </w:p>
    <w:p w14:paraId="055E117A" w14:textId="77777777" w:rsidR="00D51361" w:rsidRDefault="00D51361" w:rsidP="00D51361">
      <w:pPr>
        <w:spacing w:after="0" w:line="240" w:lineRule="auto"/>
        <w:jc w:val="both"/>
        <w:rPr>
          <w:rFonts w:ascii="Arial" w:hAnsi="Arial" w:cs="Arial"/>
          <w:lang w:val="it-IT"/>
        </w:rPr>
      </w:pPr>
    </w:p>
    <w:p w14:paraId="04D13457" w14:textId="77777777" w:rsidR="00D51361" w:rsidRDefault="00D51361" w:rsidP="00D51361">
      <w:pPr>
        <w:spacing w:after="0" w:line="240" w:lineRule="auto"/>
        <w:jc w:val="both"/>
        <w:rPr>
          <w:rFonts w:ascii="Arial" w:hAnsi="Arial" w:cs="Arial"/>
          <w:lang w:val="it-IT"/>
        </w:rPr>
      </w:pPr>
    </w:p>
    <w:p w14:paraId="68D197DD" w14:textId="77777777" w:rsidR="00D51361" w:rsidRDefault="00D51361" w:rsidP="00D51361">
      <w:pPr>
        <w:spacing w:after="0" w:line="240" w:lineRule="auto"/>
        <w:jc w:val="both"/>
        <w:rPr>
          <w:rFonts w:ascii="Arial" w:hAnsi="Arial" w:cs="Arial"/>
          <w:lang w:val="it-IT"/>
        </w:rPr>
      </w:pPr>
    </w:p>
    <w:p w14:paraId="4BBBE435" w14:textId="77777777" w:rsidR="00D51361" w:rsidRDefault="00D51361" w:rsidP="00D51361">
      <w:pPr>
        <w:spacing w:after="0" w:line="240" w:lineRule="auto"/>
        <w:jc w:val="both"/>
        <w:rPr>
          <w:rFonts w:ascii="Arial" w:hAnsi="Arial" w:cs="Arial"/>
          <w:lang w:val="it-IT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1380"/>
        <w:gridCol w:w="1120"/>
        <w:gridCol w:w="1561"/>
        <w:gridCol w:w="1701"/>
      </w:tblGrid>
      <w:tr w:rsidR="00D51361" w:rsidRPr="00250777" w14:paraId="61DD72F4" w14:textId="77777777" w:rsidTr="005A3482">
        <w:trPr>
          <w:trHeight w:val="503"/>
        </w:trPr>
        <w:tc>
          <w:tcPr>
            <w:tcW w:w="2880" w:type="dxa"/>
            <w:vMerge w:val="restart"/>
            <w:shd w:val="clear" w:color="000000" w:fill="F2F2F2"/>
            <w:vAlign w:val="center"/>
            <w:hideMark/>
          </w:tcPr>
          <w:p w14:paraId="022EA6D1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Pokazatelj rezultata</w:t>
            </w:r>
          </w:p>
        </w:tc>
        <w:tc>
          <w:tcPr>
            <w:tcW w:w="1380" w:type="dxa"/>
            <w:vMerge w:val="restart"/>
            <w:shd w:val="clear" w:color="000000" w:fill="F2F2F2"/>
            <w:vAlign w:val="center"/>
            <w:hideMark/>
          </w:tcPr>
          <w:p w14:paraId="52C24012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Početna vrijednost</w:t>
            </w:r>
          </w:p>
        </w:tc>
        <w:tc>
          <w:tcPr>
            <w:tcW w:w="4382" w:type="dxa"/>
            <w:gridSpan w:val="3"/>
            <w:shd w:val="clear" w:color="000000" w:fill="F2F2F2"/>
            <w:noWrap/>
            <w:vAlign w:val="center"/>
            <w:hideMark/>
          </w:tcPr>
          <w:p w14:paraId="0120C976" w14:textId="77777777" w:rsidR="00D51361" w:rsidRPr="00250777" w:rsidRDefault="00D51361" w:rsidP="005A34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Ciljna i ostvarena vrijednost</w:t>
            </w:r>
          </w:p>
        </w:tc>
      </w:tr>
      <w:tr w:rsidR="00D51361" w:rsidRPr="00250777" w14:paraId="6AD2AF3C" w14:textId="77777777" w:rsidTr="005A3482">
        <w:trPr>
          <w:trHeight w:val="769"/>
        </w:trPr>
        <w:tc>
          <w:tcPr>
            <w:tcW w:w="2880" w:type="dxa"/>
            <w:vMerge/>
            <w:vAlign w:val="center"/>
            <w:hideMark/>
          </w:tcPr>
          <w:p w14:paraId="078FF89A" w14:textId="77777777" w:rsidR="00D51361" w:rsidRPr="00250777" w:rsidRDefault="00D51361" w:rsidP="005A34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1380" w:type="dxa"/>
            <w:vMerge/>
            <w:vAlign w:val="center"/>
            <w:hideMark/>
          </w:tcPr>
          <w:p w14:paraId="3940D17C" w14:textId="77777777" w:rsidR="00D51361" w:rsidRPr="00250777" w:rsidRDefault="00D51361" w:rsidP="005A34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1120" w:type="dxa"/>
            <w:shd w:val="clear" w:color="000000" w:fill="DDEBF7"/>
            <w:vAlign w:val="center"/>
            <w:hideMark/>
          </w:tcPr>
          <w:p w14:paraId="06B15BF7" w14:textId="6AF2B5E6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202</w:t>
            </w:r>
            <w:r w:rsidR="00A72589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</w:t>
            </w: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.</w:t>
            </w:r>
          </w:p>
        </w:tc>
        <w:tc>
          <w:tcPr>
            <w:tcW w:w="1561" w:type="dxa"/>
            <w:shd w:val="clear" w:color="000000" w:fill="DDEBF7"/>
            <w:vAlign w:val="center"/>
            <w:hideMark/>
          </w:tcPr>
          <w:p w14:paraId="5D21C502" w14:textId="36D0C3DA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Ciljna vrijednost 202</w:t>
            </w:r>
            <w:r w:rsidR="00A72589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</w:t>
            </w: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.</w:t>
            </w:r>
          </w:p>
        </w:tc>
        <w:tc>
          <w:tcPr>
            <w:tcW w:w="1701" w:type="dxa"/>
            <w:shd w:val="clear" w:color="000000" w:fill="DDEBF7"/>
            <w:vAlign w:val="center"/>
            <w:hideMark/>
          </w:tcPr>
          <w:p w14:paraId="738FB2FE" w14:textId="63079902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 xml:space="preserve">Ostvarena vrijednost </w:t>
            </w: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XII-</w:t>
            </w: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202</w:t>
            </w:r>
            <w:r w:rsidR="00A72589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</w:t>
            </w: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.</w:t>
            </w:r>
          </w:p>
        </w:tc>
      </w:tr>
      <w:tr w:rsidR="00D51361" w:rsidRPr="00250777" w14:paraId="1C2DC124" w14:textId="77777777" w:rsidTr="005A3482">
        <w:trPr>
          <w:trHeight w:val="345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2F997F78" w14:textId="77777777" w:rsidR="00D51361" w:rsidRPr="00250777" w:rsidRDefault="00D51361" w:rsidP="005A3482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</w:pPr>
            <w:r w:rsidRPr="00250777"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  <w:t xml:space="preserve">Broj </w:t>
            </w:r>
            <w:r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  <w:t>učenika</w:t>
            </w:r>
            <w:r w:rsidRPr="00250777"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  <w:t xml:space="preserve"> koje pohađaju školu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2EBBDD03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781A7B54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304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2AFA2B0C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5223A1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304</w:t>
            </w:r>
          </w:p>
        </w:tc>
      </w:tr>
      <w:tr w:rsidR="00D51361" w:rsidRPr="00250777" w14:paraId="0F1BFA0B" w14:textId="77777777" w:rsidTr="005A3482">
        <w:trPr>
          <w:trHeight w:val="422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225739E7" w14:textId="77777777" w:rsidR="00D51361" w:rsidRPr="00250777" w:rsidRDefault="00D51361" w:rsidP="005A34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250777"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  <w:t>Broj nastavnog osoblja</w:t>
            </w:r>
            <w:r w:rsidRPr="00250777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14:paraId="075512C3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65BD6D06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55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2F0C6323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43F508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44</w:t>
            </w:r>
          </w:p>
        </w:tc>
      </w:tr>
    </w:tbl>
    <w:p w14:paraId="3F542C12" w14:textId="77777777" w:rsidR="00D51361" w:rsidRPr="009B7195" w:rsidRDefault="00D51361" w:rsidP="00D51361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14:paraId="1B2B9199" w14:textId="77777777" w:rsidR="00D51361" w:rsidRPr="003807DA" w:rsidRDefault="00D51361" w:rsidP="00D51361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</w:rPr>
        <w:t>2406 OPREMANJE U SREDNJIM ŠKOLAMA</w:t>
      </w:r>
    </w:p>
    <w:p w14:paraId="717D5300" w14:textId="77777777" w:rsidR="00D51361" w:rsidRDefault="00D51361" w:rsidP="00D51361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K240601 ŠKOLSKI NAMJEŠTAJ I OPREMA</w:t>
      </w:r>
    </w:p>
    <w:p w14:paraId="6FE61E95" w14:textId="77777777" w:rsidR="00D51361" w:rsidRDefault="00D51361" w:rsidP="00D51361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lastRenderedPageBreak/>
        <w:t xml:space="preserve">OBRAZLOŽENJE AKTIVNOSTI - </w:t>
      </w:r>
      <w:r w:rsidRPr="007F33AF">
        <w:rPr>
          <w:rFonts w:ascii="Arial" w:hAnsi="Arial" w:cs="Arial"/>
          <w:lang w:val="hr-HR"/>
        </w:rPr>
        <w:t>Financira se nabavka namještaja i ostale opreme, iz vlastitih izvora od zakupa kantine, tekućih pomoći Grada Rovinja ili donacijama, sve u svrhu provođenja eksperimentalnih programa MZO i provedbe kurikuluma, modernizacije ustanove i sustava obrazovanja, te poticanja i motiviranja učenika za rad</w:t>
      </w:r>
      <w:r>
        <w:rPr>
          <w:rFonts w:ascii="Arial" w:hAnsi="Arial" w:cs="Arial"/>
          <w:lang w:val="hr-HR"/>
        </w:rPr>
        <w:t>.</w:t>
      </w:r>
    </w:p>
    <w:p w14:paraId="6A30366F" w14:textId="77777777" w:rsidR="00D51361" w:rsidRDefault="00D51361" w:rsidP="00D51361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K240602 OPREMANJE BIBLIOTEKE</w:t>
      </w:r>
    </w:p>
    <w:p w14:paraId="56A52759" w14:textId="77777777" w:rsidR="00D51361" w:rsidRDefault="00D51361" w:rsidP="00D51361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OBRAZLOŽENJE AKTIVNOSTI - </w:t>
      </w:r>
      <w:r w:rsidRPr="007F33AF">
        <w:rPr>
          <w:rFonts w:ascii="Arial" w:hAnsi="Arial" w:cs="Arial"/>
          <w:lang w:val="hr-HR"/>
        </w:rPr>
        <w:t>Financiranje opremanja biblioteke školske knjižnice, kroz poticanje učenika na čitanje, razvoj čitalačkih sposobnosti, socijalizacija i neformalno druženje. Predviđeni izvor financiranja su vlastiti prihodi škole, MZO i Istarska županija po odobrenju, te će se iznosi uskladiti naknadnim izmjenama i dopunama financijskog plana.</w:t>
      </w:r>
    </w:p>
    <w:p w14:paraId="18E3782C" w14:textId="77777777" w:rsidR="00D51361" w:rsidRPr="00050E55" w:rsidRDefault="00D51361" w:rsidP="00D51361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14:paraId="6985E69B" w14:textId="77777777" w:rsidR="00D51361" w:rsidRDefault="00D51361" w:rsidP="00D51361">
      <w:pPr>
        <w:spacing w:after="0" w:line="360" w:lineRule="auto"/>
        <w:jc w:val="both"/>
        <w:rPr>
          <w:rFonts w:ascii="Arial" w:hAnsi="Arial" w:cs="Arial"/>
          <w:lang w:val="hr-HR"/>
        </w:rPr>
      </w:pPr>
      <w:r w:rsidRPr="00250777">
        <w:rPr>
          <w:rFonts w:ascii="Arial" w:hAnsi="Arial" w:cs="Arial"/>
          <w:lang w:val="hr-HR"/>
        </w:rPr>
        <w:t>CILJ</w:t>
      </w:r>
      <w:r>
        <w:rPr>
          <w:rFonts w:ascii="Arial" w:hAnsi="Arial" w:cs="Arial"/>
          <w:lang w:val="hr-HR"/>
        </w:rPr>
        <w:t>EVI</w:t>
      </w:r>
      <w:r w:rsidRPr="00250777">
        <w:rPr>
          <w:rFonts w:ascii="Arial" w:hAnsi="Arial" w:cs="Arial"/>
          <w:lang w:val="hr-HR"/>
        </w:rPr>
        <w:t xml:space="preserve"> USPJEŠNOSTI</w:t>
      </w:r>
      <w:r>
        <w:rPr>
          <w:rFonts w:ascii="Arial" w:hAnsi="Arial" w:cs="Arial"/>
          <w:lang w:val="hr-HR"/>
        </w:rPr>
        <w:t>:</w:t>
      </w:r>
      <w:r w:rsidRPr="00250777">
        <w:rPr>
          <w:rFonts w:ascii="Arial" w:hAnsi="Arial" w:cs="Arial"/>
          <w:lang w:val="hr-HR"/>
        </w:rPr>
        <w:t xml:space="preserve"> </w:t>
      </w:r>
    </w:p>
    <w:p w14:paraId="50ECB21B" w14:textId="77777777" w:rsidR="00D51361" w:rsidRDefault="00D51361" w:rsidP="00D51361">
      <w:pPr>
        <w:spacing w:after="0" w:line="360" w:lineRule="auto"/>
        <w:jc w:val="both"/>
        <w:rPr>
          <w:rFonts w:ascii="Arial" w:hAnsi="Arial" w:cs="Arial"/>
          <w:lang w:val="hr-HR"/>
        </w:rPr>
      </w:pPr>
      <w:r w:rsidRPr="00250777">
        <w:rPr>
          <w:rFonts w:ascii="Arial" w:hAnsi="Arial" w:cs="Arial"/>
          <w:lang w:val="hr-HR"/>
        </w:rPr>
        <w:t xml:space="preserve">Cilj programa je opremanje </w:t>
      </w:r>
      <w:r>
        <w:rPr>
          <w:rFonts w:ascii="Arial" w:hAnsi="Arial" w:cs="Arial"/>
          <w:lang w:val="hr-HR"/>
        </w:rPr>
        <w:t xml:space="preserve">zgrade, </w:t>
      </w:r>
      <w:r w:rsidRPr="00250777">
        <w:rPr>
          <w:rFonts w:ascii="Arial" w:hAnsi="Arial" w:cs="Arial"/>
          <w:lang w:val="hr-HR"/>
        </w:rPr>
        <w:t>nastavnika, djelatnika i učenika potrebnom opremom za izvođenje nastave te poboljšanje materijalnih uvjeta za izvođenje nastave. Nabava</w:t>
      </w:r>
      <w:r>
        <w:rPr>
          <w:rFonts w:ascii="Arial" w:hAnsi="Arial" w:cs="Arial"/>
          <w:lang w:val="hr-HR"/>
        </w:rPr>
        <w:t xml:space="preserve"> novog namještaja,</w:t>
      </w:r>
      <w:r w:rsidRPr="00250777">
        <w:rPr>
          <w:rFonts w:ascii="Arial" w:hAnsi="Arial" w:cs="Arial"/>
          <w:lang w:val="hr-HR"/>
        </w:rPr>
        <w:t xml:space="preserve"> računalne</w:t>
      </w:r>
      <w:r>
        <w:rPr>
          <w:rFonts w:ascii="Arial" w:hAnsi="Arial" w:cs="Arial"/>
          <w:lang w:val="hr-HR"/>
        </w:rPr>
        <w:t xml:space="preserve"> i ostale</w:t>
      </w:r>
      <w:r w:rsidRPr="00250777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 xml:space="preserve">tehničke </w:t>
      </w:r>
      <w:r w:rsidRPr="00250777">
        <w:rPr>
          <w:rFonts w:ascii="Arial" w:hAnsi="Arial" w:cs="Arial"/>
          <w:lang w:val="hr-HR"/>
        </w:rPr>
        <w:t xml:space="preserve">opreme, </w:t>
      </w:r>
      <w:r>
        <w:rPr>
          <w:rFonts w:ascii="Arial" w:hAnsi="Arial" w:cs="Arial"/>
          <w:lang w:val="hr-HR"/>
        </w:rPr>
        <w:t>sportske opreme,</w:t>
      </w:r>
      <w:r w:rsidRPr="00250777">
        <w:rPr>
          <w:rFonts w:ascii="Arial" w:hAnsi="Arial" w:cs="Arial"/>
          <w:lang w:val="hr-HR"/>
        </w:rPr>
        <w:t xml:space="preserve"> rekvizita</w:t>
      </w:r>
      <w:r>
        <w:rPr>
          <w:rFonts w:ascii="Arial" w:hAnsi="Arial" w:cs="Arial"/>
          <w:lang w:val="hr-HR"/>
        </w:rPr>
        <w:t xml:space="preserve"> i sitnog inventara</w:t>
      </w:r>
      <w:r w:rsidRPr="00250777">
        <w:rPr>
          <w:rFonts w:ascii="Arial" w:hAnsi="Arial" w:cs="Arial"/>
          <w:lang w:val="hr-HR"/>
        </w:rPr>
        <w:t>.</w:t>
      </w:r>
      <w:r>
        <w:rPr>
          <w:rFonts w:ascii="Arial" w:hAnsi="Arial" w:cs="Arial"/>
          <w:lang w:val="hr-HR"/>
        </w:rPr>
        <w:t xml:space="preserve"> Redovito se obnavlja knjižni fond kroz projekte opremanja biblioteke i kabineta.</w:t>
      </w: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D51361" w:rsidRPr="00250777" w14:paraId="754AD187" w14:textId="77777777" w:rsidTr="005A3482">
        <w:trPr>
          <w:trHeight w:val="503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79A1EF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46056D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Planirana sredstva u proračunu Istarske županije</w:t>
            </w:r>
          </w:p>
        </w:tc>
      </w:tr>
      <w:tr w:rsidR="00D51361" w:rsidRPr="00250777" w14:paraId="3A2E0143" w14:textId="77777777" w:rsidTr="005A3482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2B51" w14:textId="77777777" w:rsidR="00D51361" w:rsidRPr="00250777" w:rsidRDefault="00D51361" w:rsidP="005A34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6BA542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AF9EDB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6E1525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Procijenjeni trošak provedbe mjere  ( u EUR )</w:t>
            </w:r>
          </w:p>
        </w:tc>
      </w:tr>
      <w:tr w:rsidR="00D51361" w:rsidRPr="00250777" w14:paraId="39E4ECBB" w14:textId="77777777" w:rsidTr="005A3482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F3327F" w14:textId="77777777" w:rsidR="00D51361" w:rsidRPr="00250777" w:rsidRDefault="00D51361" w:rsidP="005A34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2. PAMETNA REGIJA ZNANJA PREPOZNATLJIVA PO VISOKOJ KVALITETI ŽIVOTA, DOSTUPNOM OBRAZOVANJU I UKLJUČIVOSTI</w:t>
            </w:r>
          </w:p>
        </w:tc>
      </w:tr>
      <w:tr w:rsidR="00D51361" w:rsidRPr="00250777" w14:paraId="155609C2" w14:textId="77777777" w:rsidTr="005A3482">
        <w:trPr>
          <w:trHeight w:val="469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5A9D6C" w14:textId="77777777" w:rsidR="00D51361" w:rsidRPr="00250777" w:rsidRDefault="00D51361" w:rsidP="005A34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2.1. Osiguranje visokih standarda i dostupnosti obrazovanja</w:t>
            </w:r>
          </w:p>
        </w:tc>
      </w:tr>
      <w:tr w:rsidR="00D51361" w:rsidRPr="00250777" w14:paraId="0AE3A1FC" w14:textId="77777777" w:rsidTr="005A3482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22EE" w14:textId="77777777" w:rsidR="00D51361" w:rsidRPr="00250777" w:rsidRDefault="00D51361" w:rsidP="005A34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2.1.2.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DAEE" w14:textId="77777777" w:rsidR="00D51361" w:rsidRPr="00250777" w:rsidRDefault="00D51361" w:rsidP="005A34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2406 Opremanje u SŠ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A776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 xml:space="preserve">K240601, K240602,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5340" w14:textId="2F371F97" w:rsidR="00D51361" w:rsidRPr="00250777" w:rsidRDefault="002621BC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12.628,73</w:t>
            </w:r>
            <w:r w:rsidR="00D51361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 xml:space="preserve"> EUR</w:t>
            </w:r>
          </w:p>
        </w:tc>
      </w:tr>
      <w:tr w:rsidR="00D51361" w:rsidRPr="00250777" w14:paraId="7DBF86D0" w14:textId="77777777" w:rsidTr="005A3482">
        <w:trPr>
          <w:trHeight w:val="469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9C9EAF4" w14:textId="77777777" w:rsidR="00D51361" w:rsidRPr="00250777" w:rsidRDefault="00D51361" w:rsidP="005A34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2478B80" w14:textId="4F9D1831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 xml:space="preserve"> </w:t>
            </w: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EUR</w:t>
            </w:r>
          </w:p>
        </w:tc>
      </w:tr>
    </w:tbl>
    <w:p w14:paraId="37A3C72F" w14:textId="77777777" w:rsidR="00D51361" w:rsidRDefault="00D51361" w:rsidP="00D51361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14:paraId="211D2606" w14:textId="77777777" w:rsidR="00D51361" w:rsidRDefault="00D51361" w:rsidP="00D51361">
      <w:pPr>
        <w:spacing w:after="0" w:line="360" w:lineRule="auto"/>
        <w:jc w:val="both"/>
        <w:rPr>
          <w:rFonts w:ascii="Arial" w:hAnsi="Arial" w:cs="Arial"/>
          <w:lang w:val="hr-HR"/>
        </w:rPr>
      </w:pPr>
      <w:r w:rsidRPr="00433C06">
        <w:rPr>
          <w:rFonts w:ascii="Arial" w:hAnsi="Arial" w:cs="Arial"/>
          <w:lang w:val="hr-HR"/>
        </w:rPr>
        <w:t>POKAZATELJI USPJEŠNOSTI</w:t>
      </w:r>
      <w:r>
        <w:rPr>
          <w:rFonts w:ascii="Arial" w:hAnsi="Arial" w:cs="Arial"/>
          <w:lang w:val="hr-HR"/>
        </w:rPr>
        <w:t>:</w:t>
      </w:r>
    </w:p>
    <w:p w14:paraId="764886BF" w14:textId="77777777" w:rsidR="00D51361" w:rsidRDefault="00D51361" w:rsidP="00D51361">
      <w:pPr>
        <w:spacing w:after="0" w:line="360" w:lineRule="auto"/>
        <w:jc w:val="both"/>
        <w:rPr>
          <w:rFonts w:ascii="Arial" w:hAnsi="Arial" w:cs="Arial"/>
          <w:lang w:val="hr-HR"/>
        </w:rPr>
      </w:pPr>
      <w:r w:rsidRPr="002C3731">
        <w:rPr>
          <w:rFonts w:ascii="Arial" w:hAnsi="Arial" w:cs="Arial"/>
          <w:lang w:val="hr-HR"/>
        </w:rPr>
        <w:t xml:space="preserve">Putem donacija </w:t>
      </w:r>
      <w:proofErr w:type="spellStart"/>
      <w:r w:rsidRPr="002C3731">
        <w:rPr>
          <w:rFonts w:ascii="Arial" w:hAnsi="Arial" w:cs="Arial"/>
          <w:lang w:val="hr-HR"/>
        </w:rPr>
        <w:t>id</w:t>
      </w:r>
      <w:proofErr w:type="spellEnd"/>
      <w:r w:rsidRPr="002C3731">
        <w:rPr>
          <w:rFonts w:ascii="Arial" w:hAnsi="Arial" w:cs="Arial"/>
          <w:lang w:val="hr-HR"/>
        </w:rPr>
        <w:t xml:space="preserve"> poslovnih suradnji i od Grada Rovinja-Rovigno  nabavljena je nova računalna oprema i namještaj, te knjige, a prema prijedlozima i potrebama za poboljšanje uvjeta rada u odgojno-obrazovnom procesu. Nova oprema i rekviziti poboljšali su nastavnicima i učenicima materijalne uvjete za rad u odvijanju nastave.</w:t>
      </w:r>
      <w:r>
        <w:rPr>
          <w:rFonts w:ascii="Arial" w:hAnsi="Arial" w:cs="Arial"/>
          <w:lang w:val="hr-HR"/>
        </w:rPr>
        <w:t xml:space="preserve"> </w:t>
      </w:r>
    </w:p>
    <w:tbl>
      <w:tblPr>
        <w:tblW w:w="8642" w:type="dxa"/>
        <w:tblLook w:val="04A0" w:firstRow="1" w:lastRow="0" w:firstColumn="1" w:lastColumn="0" w:noHBand="0" w:noVBand="1"/>
      </w:tblPr>
      <w:tblGrid>
        <w:gridCol w:w="2880"/>
        <w:gridCol w:w="1380"/>
        <w:gridCol w:w="1120"/>
        <w:gridCol w:w="1561"/>
        <w:gridCol w:w="1701"/>
      </w:tblGrid>
      <w:tr w:rsidR="00D51361" w:rsidRPr="00250777" w14:paraId="092912E2" w14:textId="77777777" w:rsidTr="005A3482">
        <w:trPr>
          <w:trHeight w:val="503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665408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Pokazatelj rezultata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B2A07C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Početna vrijednost</w:t>
            </w:r>
          </w:p>
        </w:tc>
        <w:tc>
          <w:tcPr>
            <w:tcW w:w="4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C365E6" w14:textId="77777777" w:rsidR="00D51361" w:rsidRPr="00250777" w:rsidRDefault="00D51361" w:rsidP="005A34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  <w:t>Ciljna i ostvarena vrijednost</w:t>
            </w:r>
          </w:p>
        </w:tc>
      </w:tr>
      <w:tr w:rsidR="00D51361" w:rsidRPr="00250777" w14:paraId="63147616" w14:textId="77777777" w:rsidTr="005A3482">
        <w:trPr>
          <w:trHeight w:val="769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11EA" w14:textId="77777777" w:rsidR="00D51361" w:rsidRPr="00250777" w:rsidRDefault="00D51361" w:rsidP="005A34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9FF1F" w14:textId="77777777" w:rsidR="00D51361" w:rsidRPr="00250777" w:rsidRDefault="00D51361" w:rsidP="005A34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AD1C2F" w14:textId="6A8A2388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202</w:t>
            </w:r>
            <w:r w:rsidR="00A72589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</w:t>
            </w: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1EFB55" w14:textId="29309345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Ciljna vrijednost 202</w:t>
            </w:r>
            <w:r w:rsidR="00A72589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</w:t>
            </w: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9CD7EC" w14:textId="40F3F8A8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 xml:space="preserve">Ostvarena vrijednost </w:t>
            </w: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XII-</w:t>
            </w: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202</w:t>
            </w:r>
            <w:r w:rsidR="00A72589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</w:t>
            </w: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.</w:t>
            </w:r>
          </w:p>
        </w:tc>
      </w:tr>
      <w:tr w:rsidR="00D51361" w:rsidRPr="00250777" w14:paraId="131794B9" w14:textId="77777777" w:rsidTr="005A3482">
        <w:trPr>
          <w:trHeight w:val="48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25DA" w14:textId="77777777" w:rsidR="00D51361" w:rsidRPr="00250777" w:rsidRDefault="00D51361" w:rsidP="005A3482">
            <w:pPr>
              <w:spacing w:line="240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</w:pPr>
            <w:r w:rsidRPr="00250777"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  <w:t xml:space="preserve">Broj </w:t>
            </w:r>
            <w:r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  <w:t>učenika</w:t>
            </w:r>
            <w:r w:rsidRPr="00250777"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  <w:t xml:space="preserve"> koje pohađaju školu</w:t>
            </w:r>
            <w:r w:rsidRPr="00250777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D956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9A7A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FF2D1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141F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304</w:t>
            </w:r>
          </w:p>
        </w:tc>
      </w:tr>
      <w:tr w:rsidR="00D51361" w:rsidRPr="00250777" w14:paraId="50FF962D" w14:textId="77777777" w:rsidTr="005A3482">
        <w:trPr>
          <w:trHeight w:val="467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3E2C" w14:textId="77777777" w:rsidR="00D51361" w:rsidRPr="00250777" w:rsidRDefault="00D51361" w:rsidP="005A34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250777">
              <w:rPr>
                <w:rFonts w:ascii="Arial" w:eastAsia="Calibri" w:hAnsi="Arial" w:cs="Arial"/>
                <w:bCs/>
                <w:sz w:val="16"/>
                <w:szCs w:val="16"/>
                <w:lang w:val="hr-HR"/>
              </w:rPr>
              <w:t>Broj nastavnog osoblja</w:t>
            </w:r>
            <w:r w:rsidRPr="00250777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E3F8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 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6D98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55</w:t>
            </w:r>
            <w:r w:rsidRPr="00250777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4B85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E4FD" w14:textId="77777777" w:rsidR="00D51361" w:rsidRPr="00250777" w:rsidRDefault="00D51361" w:rsidP="005A3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44</w:t>
            </w:r>
          </w:p>
        </w:tc>
      </w:tr>
    </w:tbl>
    <w:p w14:paraId="78311522" w14:textId="4833ADFC" w:rsidR="00D51361" w:rsidRDefault="00D51361" w:rsidP="00D51361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14:paraId="6C6B8ADD" w14:textId="5953D7C9" w:rsidR="002621BC" w:rsidRDefault="002621BC" w:rsidP="002621BC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bookmarkStart w:id="0" w:name="_Hlk225515108"/>
      <w:r>
        <w:rPr>
          <w:rFonts w:ascii="Arial" w:hAnsi="Arial" w:cs="Arial"/>
          <w:lang w:val="hr-HR"/>
        </w:rPr>
        <w:t>9213 EU PROJEKTI U ŠKOLSTVU</w:t>
      </w:r>
    </w:p>
    <w:p w14:paraId="74BB36F8" w14:textId="67EAE480" w:rsidR="002621BC" w:rsidRDefault="002621BC" w:rsidP="002621BC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T921301 ERASMUS + </w:t>
      </w:r>
    </w:p>
    <w:p w14:paraId="01A685E6" w14:textId="4277E4E8" w:rsidR="002621BC" w:rsidRDefault="002621BC" w:rsidP="002621BC">
      <w:p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-</w:t>
      </w:r>
      <w:r>
        <w:rPr>
          <w:rFonts w:ascii="Arial" w:hAnsi="Arial" w:cs="Arial"/>
          <w:lang w:val="hr-HR"/>
        </w:rPr>
        <w:tab/>
        <w:t>OBRAZLOŽENJE AKTIVNOSTI</w:t>
      </w:r>
      <w:r w:rsidR="00687E2C">
        <w:rPr>
          <w:rFonts w:ascii="Arial" w:hAnsi="Arial" w:cs="Arial"/>
          <w:lang w:val="hr-HR"/>
        </w:rPr>
        <w:t xml:space="preserve"> - Programom EU projekti u školstvu financiraju se </w:t>
      </w:r>
      <w:proofErr w:type="spellStart"/>
      <w:r w:rsidR="00687E2C">
        <w:rPr>
          <w:rFonts w:ascii="Arial" w:hAnsi="Arial" w:cs="Arial"/>
          <w:lang w:val="hr-HR"/>
        </w:rPr>
        <w:t>projketi</w:t>
      </w:r>
      <w:proofErr w:type="spellEnd"/>
      <w:r w:rsidR="00687E2C">
        <w:rPr>
          <w:rFonts w:ascii="Arial" w:hAnsi="Arial" w:cs="Arial"/>
          <w:lang w:val="hr-HR"/>
        </w:rPr>
        <w:t xml:space="preserve"> u školstvu sredstvima od tijela i agencija Europske unije u svrhu podizanju konkurentnosti učenika na evropskom tržištu rada i društvu.</w:t>
      </w:r>
      <w:r w:rsidR="00687E2C" w:rsidRPr="00687E2C">
        <w:rPr>
          <w:rFonts w:ascii="Arial" w:hAnsi="Arial" w:cs="Arial"/>
          <w:lang w:val="hr-HR"/>
        </w:rPr>
        <w:t xml:space="preserve"> </w:t>
      </w:r>
      <w:r w:rsidR="00687E2C" w:rsidRPr="001F7355">
        <w:rPr>
          <w:rFonts w:ascii="Arial" w:hAnsi="Arial" w:cs="Arial"/>
          <w:lang w:val="hr-HR"/>
        </w:rPr>
        <w:t>Financiranje međunarodne razmjene učenika iz europskih zemalja iz izvora AMPEU, ima za cilj veću mobilnost učenika i zaposlenih kroz nadilaženje i razbijanje predrasuda – socijalnu koheziju EU.</w:t>
      </w:r>
    </w:p>
    <w:p w14:paraId="710F1849" w14:textId="4E832161" w:rsidR="00687E2C" w:rsidRDefault="00687E2C" w:rsidP="002621BC">
      <w:p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CILJEVI USPJEŠNOSTI:</w:t>
      </w:r>
    </w:p>
    <w:p w14:paraId="0C95641D" w14:textId="3F1DB0A9" w:rsidR="00687E2C" w:rsidRDefault="00687E2C" w:rsidP="002621BC">
      <w:p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Uključenost učenika u vannastavne aktivnosti, jačanje tolerancije i prihvaćanje različitosti, poduzetnosti, </w:t>
      </w:r>
      <w:proofErr w:type="spellStart"/>
      <w:r>
        <w:rPr>
          <w:rFonts w:ascii="Arial" w:hAnsi="Arial" w:cs="Arial"/>
          <w:lang w:val="hr-HR"/>
        </w:rPr>
        <w:t>multikulturalnisti</w:t>
      </w:r>
      <w:proofErr w:type="spellEnd"/>
      <w:r>
        <w:rPr>
          <w:rFonts w:ascii="Arial" w:hAnsi="Arial" w:cs="Arial"/>
          <w:lang w:val="hr-HR"/>
        </w:rPr>
        <w:t xml:space="preserve"> te poticanje na veću uključenost u društvena događanja</w:t>
      </w:r>
    </w:p>
    <w:p w14:paraId="4FAF47FC" w14:textId="77777777" w:rsidR="002621BC" w:rsidRDefault="002621BC" w:rsidP="002621BC">
      <w:pPr>
        <w:spacing w:after="0" w:line="360" w:lineRule="auto"/>
        <w:jc w:val="both"/>
        <w:rPr>
          <w:rFonts w:ascii="Arial" w:hAnsi="Arial" w:cs="Arial"/>
          <w:lang w:val="hr-HR"/>
        </w:rPr>
      </w:pPr>
    </w:p>
    <w:bookmarkEnd w:id="0"/>
    <w:p w14:paraId="72B7E17F" w14:textId="3376E93C" w:rsidR="002621BC" w:rsidRDefault="002621BC" w:rsidP="002621BC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9220 MOZAIK 7</w:t>
      </w:r>
    </w:p>
    <w:p w14:paraId="1352C724" w14:textId="6688E2B4" w:rsidR="002621BC" w:rsidRDefault="002621BC" w:rsidP="002621BC">
      <w:pPr>
        <w:pStyle w:val="Odlomakpopis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T922001 Provedba projekta MOZAIK 7 </w:t>
      </w:r>
    </w:p>
    <w:p w14:paraId="69AE693F" w14:textId="61F2127B" w:rsidR="002621BC" w:rsidRDefault="002621BC" w:rsidP="002621BC">
      <w:p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-</w:t>
      </w:r>
      <w:r>
        <w:rPr>
          <w:rFonts w:ascii="Arial" w:hAnsi="Arial" w:cs="Arial"/>
          <w:lang w:val="hr-HR"/>
        </w:rPr>
        <w:tab/>
        <w:t>OBRAZLOŽENJE AKTIVNOSTI</w:t>
      </w:r>
      <w:r w:rsidR="00687E2C" w:rsidRPr="00687E2C">
        <w:rPr>
          <w:rFonts w:ascii="Arial" w:hAnsi="Arial" w:cs="Arial"/>
          <w:lang w:val="hr-HR"/>
        </w:rPr>
        <w:t xml:space="preserve"> </w:t>
      </w:r>
      <w:r w:rsidR="00687E2C">
        <w:rPr>
          <w:rFonts w:ascii="Arial" w:hAnsi="Arial" w:cs="Arial"/>
          <w:lang w:val="hr-HR"/>
        </w:rPr>
        <w:t xml:space="preserve">- Financiranje troškova zaposlenja pomoćnika u nastavi, ima za cilj inkluziju učenika s poteškoćama u razvoju i jednaki pristup </w:t>
      </w:r>
      <w:proofErr w:type="spellStart"/>
      <w:r w:rsidR="00687E2C">
        <w:rPr>
          <w:rFonts w:ascii="Arial" w:hAnsi="Arial" w:cs="Arial"/>
          <w:lang w:val="hr-HR"/>
        </w:rPr>
        <w:t>obrazovanju.Financira</w:t>
      </w:r>
      <w:proofErr w:type="spellEnd"/>
      <w:r w:rsidR="00687E2C">
        <w:rPr>
          <w:rFonts w:ascii="Arial" w:hAnsi="Arial" w:cs="Arial"/>
          <w:lang w:val="hr-HR"/>
        </w:rPr>
        <w:t xml:space="preserve"> se iz fondova EU i nenamjenskih sredstava Istarske županije</w:t>
      </w:r>
    </w:p>
    <w:p w14:paraId="6E510A60" w14:textId="77777777" w:rsidR="00687E2C" w:rsidRDefault="00687E2C" w:rsidP="002621BC">
      <w:p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CILJEVI USPJEŠNOSTI:</w:t>
      </w:r>
    </w:p>
    <w:p w14:paraId="1EBBDB84" w14:textId="64256C58" w:rsidR="00687E2C" w:rsidRDefault="00687E2C" w:rsidP="002621BC">
      <w:pPr>
        <w:spacing w:after="0"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Uključenost učenika sa poteškoćama u nastavne i </w:t>
      </w:r>
      <w:proofErr w:type="spellStart"/>
      <w:r>
        <w:rPr>
          <w:rFonts w:ascii="Arial" w:hAnsi="Arial" w:cs="Arial"/>
          <w:lang w:val="hr-HR"/>
        </w:rPr>
        <w:t>vannnastavne</w:t>
      </w:r>
      <w:proofErr w:type="spellEnd"/>
      <w:r>
        <w:rPr>
          <w:rFonts w:ascii="Arial" w:hAnsi="Arial" w:cs="Arial"/>
          <w:lang w:val="hr-HR"/>
        </w:rPr>
        <w:t xml:space="preserve"> aktivnosti, uspješno završavanje srednjoškolskog obrazovanja</w:t>
      </w:r>
    </w:p>
    <w:p w14:paraId="5672B0C5" w14:textId="77777777" w:rsidR="00D51361" w:rsidRDefault="00D51361" w:rsidP="00D51361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14:paraId="22FB3366" w14:textId="026213FA" w:rsidR="00D51361" w:rsidRPr="008A55DF" w:rsidRDefault="00D51361" w:rsidP="00D51361">
      <w:pPr>
        <w:spacing w:after="0" w:line="360" w:lineRule="auto"/>
        <w:jc w:val="both"/>
        <w:rPr>
          <w:rFonts w:ascii="Arial" w:hAnsi="Arial" w:cs="Arial"/>
          <w:lang w:val="hr-HR"/>
        </w:rPr>
      </w:pPr>
      <w:r w:rsidRPr="008A55DF">
        <w:rPr>
          <w:rFonts w:ascii="Arial" w:hAnsi="Arial" w:cs="Arial"/>
          <w:lang w:val="hr-HR"/>
        </w:rPr>
        <w:t>KLASA:</w:t>
      </w:r>
      <w:r w:rsidRPr="008A55DF">
        <w:t xml:space="preserve"> </w:t>
      </w:r>
      <w:r w:rsidRPr="008A55DF">
        <w:rPr>
          <w:rFonts w:ascii="Arial" w:hAnsi="Arial" w:cs="Arial"/>
          <w:lang w:val="hr-HR"/>
        </w:rPr>
        <w:t>400-02/2</w:t>
      </w:r>
      <w:r w:rsidR="000C28B2">
        <w:rPr>
          <w:rFonts w:ascii="Arial" w:hAnsi="Arial" w:cs="Arial"/>
          <w:lang w:val="hr-HR"/>
        </w:rPr>
        <w:t>6</w:t>
      </w:r>
      <w:r w:rsidRPr="008A55DF">
        <w:rPr>
          <w:rFonts w:ascii="Arial" w:hAnsi="Arial" w:cs="Arial"/>
          <w:lang w:val="hr-HR"/>
        </w:rPr>
        <w:t>-01/</w:t>
      </w:r>
      <w:r>
        <w:rPr>
          <w:rFonts w:ascii="Arial" w:hAnsi="Arial" w:cs="Arial"/>
          <w:lang w:val="hr-HR"/>
        </w:rPr>
        <w:t>01</w:t>
      </w:r>
    </w:p>
    <w:p w14:paraId="19EF9883" w14:textId="7B24D9B4" w:rsidR="00D51361" w:rsidRPr="008A55DF" w:rsidRDefault="00D51361" w:rsidP="00D51361">
      <w:pPr>
        <w:spacing w:after="0" w:line="360" w:lineRule="auto"/>
        <w:jc w:val="both"/>
        <w:rPr>
          <w:rFonts w:ascii="Arial" w:hAnsi="Arial" w:cs="Arial"/>
          <w:lang w:val="hr-HR"/>
        </w:rPr>
      </w:pPr>
      <w:r w:rsidRPr="008A55DF">
        <w:rPr>
          <w:rFonts w:ascii="Arial" w:hAnsi="Arial" w:cs="Arial"/>
          <w:lang w:val="hr-HR"/>
        </w:rPr>
        <w:t>URBROJ: 2171-8-</w:t>
      </w:r>
      <w:r>
        <w:rPr>
          <w:rFonts w:ascii="Arial" w:hAnsi="Arial" w:cs="Arial"/>
          <w:lang w:val="hr-HR"/>
        </w:rPr>
        <w:t>2</w:t>
      </w:r>
      <w:r w:rsidR="000C28B2">
        <w:rPr>
          <w:rFonts w:ascii="Arial" w:hAnsi="Arial" w:cs="Arial"/>
          <w:lang w:val="hr-HR"/>
        </w:rPr>
        <w:t>5</w:t>
      </w:r>
      <w:r w:rsidRPr="008A55DF">
        <w:rPr>
          <w:rFonts w:ascii="Arial" w:hAnsi="Arial" w:cs="Arial"/>
          <w:lang w:val="hr-HR"/>
        </w:rPr>
        <w:t>-</w:t>
      </w:r>
      <w:r w:rsidR="000C28B2">
        <w:rPr>
          <w:rFonts w:ascii="Arial" w:hAnsi="Arial" w:cs="Arial"/>
          <w:lang w:val="hr-HR"/>
        </w:rPr>
        <w:t>2</w:t>
      </w:r>
    </w:p>
    <w:p w14:paraId="17BAA5DF" w14:textId="44004CA3" w:rsidR="00D51361" w:rsidRPr="00E924DF" w:rsidRDefault="00D51361" w:rsidP="00D51361">
      <w:pPr>
        <w:spacing w:after="0" w:line="360" w:lineRule="auto"/>
        <w:jc w:val="both"/>
        <w:rPr>
          <w:rFonts w:ascii="Arial" w:hAnsi="Arial" w:cs="Arial"/>
          <w:lang w:val="hr-HR"/>
        </w:rPr>
      </w:pPr>
      <w:r w:rsidRPr="008A55DF">
        <w:rPr>
          <w:rFonts w:ascii="Arial" w:hAnsi="Arial" w:cs="Arial"/>
          <w:lang w:val="hr-HR"/>
        </w:rPr>
        <w:t xml:space="preserve">Rovinj, </w:t>
      </w:r>
      <w:r w:rsidR="002621BC">
        <w:rPr>
          <w:rFonts w:ascii="Arial" w:hAnsi="Arial" w:cs="Arial"/>
          <w:lang w:val="hr-HR"/>
        </w:rPr>
        <w:t>30</w:t>
      </w:r>
      <w:r w:rsidRPr="008A55DF">
        <w:rPr>
          <w:rFonts w:ascii="Arial" w:hAnsi="Arial" w:cs="Arial"/>
          <w:lang w:val="hr-HR"/>
        </w:rPr>
        <w:t>.</w:t>
      </w:r>
      <w:r>
        <w:rPr>
          <w:rFonts w:ascii="Arial" w:hAnsi="Arial" w:cs="Arial"/>
          <w:lang w:val="hr-HR"/>
        </w:rPr>
        <w:t>3</w:t>
      </w:r>
      <w:r w:rsidRPr="008A55DF">
        <w:rPr>
          <w:rFonts w:ascii="Arial" w:hAnsi="Arial" w:cs="Arial"/>
          <w:lang w:val="hr-HR"/>
        </w:rPr>
        <w:t>.202</w:t>
      </w:r>
      <w:r w:rsidR="002621BC">
        <w:rPr>
          <w:rFonts w:ascii="Arial" w:hAnsi="Arial" w:cs="Arial"/>
          <w:lang w:val="hr-HR"/>
        </w:rPr>
        <w:t>6</w:t>
      </w:r>
      <w:r w:rsidRPr="008A55DF">
        <w:rPr>
          <w:rFonts w:ascii="Arial" w:hAnsi="Arial" w:cs="Arial"/>
          <w:lang w:val="hr-HR"/>
        </w:rPr>
        <w:t>.</w:t>
      </w:r>
    </w:p>
    <w:p w14:paraId="7A151C10" w14:textId="77777777" w:rsidR="007B4E1E" w:rsidRDefault="007B4E1E" w:rsidP="00956A76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14:paraId="16E298E9" w14:textId="77777777" w:rsidR="00681BBC" w:rsidRDefault="00681BBC" w:rsidP="00956A76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14:paraId="39D313D4" w14:textId="77777777" w:rsidR="00D12955" w:rsidRPr="007F33AF" w:rsidRDefault="00D12955" w:rsidP="00250777">
      <w:pPr>
        <w:spacing w:after="0" w:line="360" w:lineRule="auto"/>
        <w:jc w:val="both"/>
        <w:rPr>
          <w:rFonts w:ascii="Arial" w:hAnsi="Arial" w:cs="Arial"/>
          <w:lang w:val="hr-HR"/>
        </w:rPr>
      </w:pPr>
    </w:p>
    <w:p w14:paraId="71AC7239" w14:textId="77777777" w:rsidR="003606DF" w:rsidRDefault="00915DDF" w:rsidP="003606DF">
      <w:pPr>
        <w:spacing w:after="0" w:line="360" w:lineRule="auto"/>
        <w:ind w:left="648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</w:t>
      </w:r>
      <w:r w:rsidR="003606DF">
        <w:rPr>
          <w:rFonts w:ascii="Arial" w:hAnsi="Arial" w:cs="Arial"/>
          <w:lang w:val="hr-HR"/>
        </w:rPr>
        <w:t>Ravnateljica:</w:t>
      </w:r>
    </w:p>
    <w:p w14:paraId="404F28AF" w14:textId="3E3992EF" w:rsidR="00EF3B4B" w:rsidRDefault="003606DF" w:rsidP="00687E2C">
      <w:pPr>
        <w:spacing w:after="0" w:line="360" w:lineRule="auto"/>
        <w:ind w:left="5760" w:firstLine="720"/>
        <w:jc w:val="both"/>
        <w:rPr>
          <w:rFonts w:ascii="Arial" w:hAnsi="Arial" w:cs="Arial"/>
          <w:lang w:val="hr-HR"/>
        </w:rPr>
      </w:pPr>
      <w:proofErr w:type="spellStart"/>
      <w:r>
        <w:rPr>
          <w:rFonts w:ascii="Arial" w:hAnsi="Arial" w:cs="Arial"/>
          <w:lang w:val="hr-HR"/>
        </w:rPr>
        <w:t>Ingird</w:t>
      </w:r>
      <w:proofErr w:type="spellEnd"/>
      <w:r>
        <w:rPr>
          <w:rFonts w:ascii="Arial" w:hAnsi="Arial" w:cs="Arial"/>
          <w:lang w:val="hr-HR"/>
        </w:rPr>
        <w:t xml:space="preserve"> Sau</w:t>
      </w:r>
      <w:r w:rsidR="00915DDF">
        <w:rPr>
          <w:rFonts w:ascii="Arial" w:hAnsi="Arial" w:cs="Arial"/>
          <w:lang w:val="hr-HR"/>
        </w:rPr>
        <w:t>, prof.</w:t>
      </w:r>
    </w:p>
    <w:sectPr w:rsidR="00EF3B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01959"/>
    <w:multiLevelType w:val="hybridMultilevel"/>
    <w:tmpl w:val="5544639C"/>
    <w:lvl w:ilvl="0" w:tplc="D328291A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36645"/>
    <w:multiLevelType w:val="hybridMultilevel"/>
    <w:tmpl w:val="421A5FF8"/>
    <w:lvl w:ilvl="0" w:tplc="575E3AD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7489636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CFC5294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E625CD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8908D50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2CC4FF6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250125A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878924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A18910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2921BB"/>
    <w:multiLevelType w:val="hybridMultilevel"/>
    <w:tmpl w:val="7CD0A1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D2549"/>
    <w:multiLevelType w:val="multilevel"/>
    <w:tmpl w:val="9A121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C56F52"/>
    <w:multiLevelType w:val="multilevel"/>
    <w:tmpl w:val="B9D23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6553BE"/>
    <w:multiLevelType w:val="hybridMultilevel"/>
    <w:tmpl w:val="28664580"/>
    <w:lvl w:ilvl="0" w:tplc="7736EE64">
      <w:start w:val="1"/>
      <w:numFmt w:val="decimal"/>
      <w:lvlText w:val="%1."/>
      <w:lvlJc w:val="left"/>
      <w:pPr>
        <w:ind w:left="644" w:hanging="360"/>
      </w:pPr>
    </w:lvl>
    <w:lvl w:ilvl="1" w:tplc="0C8E0A34">
      <w:start w:val="1"/>
      <w:numFmt w:val="lowerLetter"/>
      <w:lvlText w:val="%2."/>
      <w:lvlJc w:val="left"/>
      <w:pPr>
        <w:ind w:left="1800" w:hanging="360"/>
      </w:pPr>
    </w:lvl>
    <w:lvl w:ilvl="2" w:tplc="D610A928">
      <w:start w:val="1"/>
      <w:numFmt w:val="lowerRoman"/>
      <w:lvlText w:val="%3."/>
      <w:lvlJc w:val="right"/>
      <w:pPr>
        <w:ind w:left="2520" w:hanging="180"/>
      </w:pPr>
    </w:lvl>
    <w:lvl w:ilvl="3" w:tplc="16343BA0">
      <w:start w:val="1"/>
      <w:numFmt w:val="decimal"/>
      <w:lvlText w:val="%4."/>
      <w:lvlJc w:val="left"/>
      <w:pPr>
        <w:ind w:left="3240" w:hanging="360"/>
      </w:pPr>
    </w:lvl>
    <w:lvl w:ilvl="4" w:tplc="C5DACBFE">
      <w:start w:val="1"/>
      <w:numFmt w:val="lowerLetter"/>
      <w:lvlText w:val="%5."/>
      <w:lvlJc w:val="left"/>
      <w:pPr>
        <w:ind w:left="3960" w:hanging="360"/>
      </w:pPr>
    </w:lvl>
    <w:lvl w:ilvl="5" w:tplc="6720B0BE">
      <w:start w:val="1"/>
      <w:numFmt w:val="lowerRoman"/>
      <w:lvlText w:val="%6."/>
      <w:lvlJc w:val="right"/>
      <w:pPr>
        <w:ind w:left="4680" w:hanging="180"/>
      </w:pPr>
    </w:lvl>
    <w:lvl w:ilvl="6" w:tplc="F998E096">
      <w:start w:val="1"/>
      <w:numFmt w:val="decimal"/>
      <w:lvlText w:val="%7."/>
      <w:lvlJc w:val="left"/>
      <w:pPr>
        <w:ind w:left="5400" w:hanging="360"/>
      </w:pPr>
    </w:lvl>
    <w:lvl w:ilvl="7" w:tplc="8BD62820">
      <w:start w:val="1"/>
      <w:numFmt w:val="lowerLetter"/>
      <w:lvlText w:val="%8."/>
      <w:lvlJc w:val="left"/>
      <w:pPr>
        <w:ind w:left="6120" w:hanging="360"/>
      </w:pPr>
    </w:lvl>
    <w:lvl w:ilvl="8" w:tplc="CAD287AA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8F2F75"/>
    <w:multiLevelType w:val="hybridMultilevel"/>
    <w:tmpl w:val="A06A7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D2076"/>
    <w:multiLevelType w:val="hybridMultilevel"/>
    <w:tmpl w:val="01962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211B2"/>
    <w:multiLevelType w:val="hybridMultilevel"/>
    <w:tmpl w:val="00F8640A"/>
    <w:lvl w:ilvl="0" w:tplc="AFA846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B105F"/>
    <w:multiLevelType w:val="hybridMultilevel"/>
    <w:tmpl w:val="A11E7DA6"/>
    <w:lvl w:ilvl="0" w:tplc="77BA843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E7D53"/>
    <w:multiLevelType w:val="hybridMultilevel"/>
    <w:tmpl w:val="F224EB4C"/>
    <w:lvl w:ilvl="0" w:tplc="C85ADB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33771"/>
    <w:multiLevelType w:val="hybridMultilevel"/>
    <w:tmpl w:val="07EC5960"/>
    <w:lvl w:ilvl="0" w:tplc="77BA843A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91616"/>
    <w:multiLevelType w:val="hybridMultilevel"/>
    <w:tmpl w:val="F836CE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950CE"/>
    <w:multiLevelType w:val="hybridMultilevel"/>
    <w:tmpl w:val="70A28F94"/>
    <w:lvl w:ilvl="0" w:tplc="77BA843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C650E"/>
    <w:multiLevelType w:val="hybridMultilevel"/>
    <w:tmpl w:val="46C447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63396"/>
    <w:multiLevelType w:val="hybridMultilevel"/>
    <w:tmpl w:val="5418A8B2"/>
    <w:lvl w:ilvl="0" w:tplc="BAB0913C">
      <w:start w:val="16"/>
      <w:numFmt w:val="decimal"/>
      <w:lvlText w:val="%1."/>
      <w:lvlJc w:val="left"/>
      <w:pPr>
        <w:ind w:left="108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4C08DD"/>
    <w:multiLevelType w:val="hybridMultilevel"/>
    <w:tmpl w:val="106C7372"/>
    <w:lvl w:ilvl="0" w:tplc="C6821B7E">
      <w:start w:val="47"/>
      <w:numFmt w:val="decimal"/>
      <w:lvlText w:val="%1"/>
      <w:lvlJc w:val="left"/>
      <w:pPr>
        <w:ind w:left="720" w:hanging="360"/>
      </w:pPr>
      <w:rPr>
        <w:rFonts w:ascii="Arial" w:eastAsia="Arial" w:hAnsi="Arial" w:cs="Arial" w:hint="default"/>
        <w:color w:val="231F2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206E8"/>
    <w:multiLevelType w:val="hybridMultilevel"/>
    <w:tmpl w:val="A2B0D34A"/>
    <w:lvl w:ilvl="0" w:tplc="94CE220C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194B32"/>
    <w:multiLevelType w:val="hybridMultilevel"/>
    <w:tmpl w:val="E4A664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3A3E6E"/>
    <w:multiLevelType w:val="hybridMultilevel"/>
    <w:tmpl w:val="37FC43C0"/>
    <w:lvl w:ilvl="0" w:tplc="45288B72">
      <w:start w:val="2"/>
      <w:numFmt w:val="bullet"/>
      <w:lvlText w:val="–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F9A02D4"/>
    <w:multiLevelType w:val="hybridMultilevel"/>
    <w:tmpl w:val="7D3E13E6"/>
    <w:lvl w:ilvl="0" w:tplc="77BA843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20"/>
  </w:num>
  <w:num w:numId="5">
    <w:abstractNumId w:val="9"/>
  </w:num>
  <w:num w:numId="6">
    <w:abstractNumId w:val="13"/>
  </w:num>
  <w:num w:numId="7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4"/>
  </w:num>
  <w:num w:numId="15">
    <w:abstractNumId w:val="12"/>
  </w:num>
  <w:num w:numId="16">
    <w:abstractNumId w:val="16"/>
  </w:num>
  <w:num w:numId="17">
    <w:abstractNumId w:val="1"/>
  </w:num>
  <w:num w:numId="18">
    <w:abstractNumId w:val="6"/>
  </w:num>
  <w:num w:numId="19">
    <w:abstractNumId w:val="7"/>
  </w:num>
  <w:num w:numId="20">
    <w:abstractNumId w:val="1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135"/>
    <w:rsid w:val="000107EA"/>
    <w:rsid w:val="000115FA"/>
    <w:rsid w:val="00021943"/>
    <w:rsid w:val="00030111"/>
    <w:rsid w:val="00041ED1"/>
    <w:rsid w:val="00047628"/>
    <w:rsid w:val="00065FA2"/>
    <w:rsid w:val="00085D86"/>
    <w:rsid w:val="00086F9B"/>
    <w:rsid w:val="00096A74"/>
    <w:rsid w:val="00096D19"/>
    <w:rsid w:val="000B34A1"/>
    <w:rsid w:val="000C28B2"/>
    <w:rsid w:val="000D52F6"/>
    <w:rsid w:val="00120A28"/>
    <w:rsid w:val="00130B4D"/>
    <w:rsid w:val="0016794A"/>
    <w:rsid w:val="001A6CD2"/>
    <w:rsid w:val="001B1037"/>
    <w:rsid w:val="001F4875"/>
    <w:rsid w:val="0020554A"/>
    <w:rsid w:val="00250777"/>
    <w:rsid w:val="0025340A"/>
    <w:rsid w:val="002621BC"/>
    <w:rsid w:val="002841B5"/>
    <w:rsid w:val="002909AB"/>
    <w:rsid w:val="002922FC"/>
    <w:rsid w:val="002C3731"/>
    <w:rsid w:val="002E2996"/>
    <w:rsid w:val="002E3FEE"/>
    <w:rsid w:val="002F0B12"/>
    <w:rsid w:val="002F5A6E"/>
    <w:rsid w:val="00321C74"/>
    <w:rsid w:val="00327700"/>
    <w:rsid w:val="0033464C"/>
    <w:rsid w:val="003454D9"/>
    <w:rsid w:val="00350695"/>
    <w:rsid w:val="003606DF"/>
    <w:rsid w:val="003730CC"/>
    <w:rsid w:val="0037689B"/>
    <w:rsid w:val="00395356"/>
    <w:rsid w:val="003D0A6C"/>
    <w:rsid w:val="003E077E"/>
    <w:rsid w:val="003E633E"/>
    <w:rsid w:val="004134D5"/>
    <w:rsid w:val="00422E0B"/>
    <w:rsid w:val="00433C06"/>
    <w:rsid w:val="00453398"/>
    <w:rsid w:val="004757E1"/>
    <w:rsid w:val="0048637A"/>
    <w:rsid w:val="004C52A9"/>
    <w:rsid w:val="004E1DEB"/>
    <w:rsid w:val="004E46C9"/>
    <w:rsid w:val="0050122E"/>
    <w:rsid w:val="00511C7A"/>
    <w:rsid w:val="00512B7F"/>
    <w:rsid w:val="00522203"/>
    <w:rsid w:val="00532C7A"/>
    <w:rsid w:val="00551398"/>
    <w:rsid w:val="00557981"/>
    <w:rsid w:val="00561CFB"/>
    <w:rsid w:val="00570F82"/>
    <w:rsid w:val="005844E7"/>
    <w:rsid w:val="005908A1"/>
    <w:rsid w:val="00596485"/>
    <w:rsid w:val="005B33CF"/>
    <w:rsid w:val="005D6F66"/>
    <w:rsid w:val="005F7211"/>
    <w:rsid w:val="00600CC2"/>
    <w:rsid w:val="006128EA"/>
    <w:rsid w:val="00625135"/>
    <w:rsid w:val="00636312"/>
    <w:rsid w:val="006624C8"/>
    <w:rsid w:val="00673C83"/>
    <w:rsid w:val="00681BBC"/>
    <w:rsid w:val="00685590"/>
    <w:rsid w:val="00687E2C"/>
    <w:rsid w:val="00753016"/>
    <w:rsid w:val="00783578"/>
    <w:rsid w:val="007B1ACA"/>
    <w:rsid w:val="007B4E1E"/>
    <w:rsid w:val="007D1A26"/>
    <w:rsid w:val="007E2207"/>
    <w:rsid w:val="007E784D"/>
    <w:rsid w:val="007F0645"/>
    <w:rsid w:val="007F33AF"/>
    <w:rsid w:val="007F636E"/>
    <w:rsid w:val="00805724"/>
    <w:rsid w:val="008150F4"/>
    <w:rsid w:val="00831EAC"/>
    <w:rsid w:val="0085241B"/>
    <w:rsid w:val="00863FAD"/>
    <w:rsid w:val="00871D7B"/>
    <w:rsid w:val="00874C69"/>
    <w:rsid w:val="008963DC"/>
    <w:rsid w:val="008A1585"/>
    <w:rsid w:val="008A4408"/>
    <w:rsid w:val="008A55DF"/>
    <w:rsid w:val="00901F52"/>
    <w:rsid w:val="00915DDF"/>
    <w:rsid w:val="0091651A"/>
    <w:rsid w:val="00920DCD"/>
    <w:rsid w:val="00956A76"/>
    <w:rsid w:val="00960AFF"/>
    <w:rsid w:val="00960C5C"/>
    <w:rsid w:val="009643B1"/>
    <w:rsid w:val="009765FD"/>
    <w:rsid w:val="00997B5D"/>
    <w:rsid w:val="009A0181"/>
    <w:rsid w:val="009B1B9B"/>
    <w:rsid w:val="009B7195"/>
    <w:rsid w:val="009C5049"/>
    <w:rsid w:val="009C522D"/>
    <w:rsid w:val="009D3504"/>
    <w:rsid w:val="00A13101"/>
    <w:rsid w:val="00A13B18"/>
    <w:rsid w:val="00A52AB7"/>
    <w:rsid w:val="00A64CE7"/>
    <w:rsid w:val="00A65BD1"/>
    <w:rsid w:val="00A72589"/>
    <w:rsid w:val="00A75DD1"/>
    <w:rsid w:val="00A81ACB"/>
    <w:rsid w:val="00AA6C71"/>
    <w:rsid w:val="00AF7DB7"/>
    <w:rsid w:val="00B11634"/>
    <w:rsid w:val="00B17ED7"/>
    <w:rsid w:val="00B555C6"/>
    <w:rsid w:val="00B910CB"/>
    <w:rsid w:val="00BA0CC5"/>
    <w:rsid w:val="00C01999"/>
    <w:rsid w:val="00C41D94"/>
    <w:rsid w:val="00C554F0"/>
    <w:rsid w:val="00C575BF"/>
    <w:rsid w:val="00C63EA9"/>
    <w:rsid w:val="00CB2CBA"/>
    <w:rsid w:val="00CD6F1F"/>
    <w:rsid w:val="00D12955"/>
    <w:rsid w:val="00D33DD6"/>
    <w:rsid w:val="00D425F3"/>
    <w:rsid w:val="00D51361"/>
    <w:rsid w:val="00D733C7"/>
    <w:rsid w:val="00D93D52"/>
    <w:rsid w:val="00D977DB"/>
    <w:rsid w:val="00DB270C"/>
    <w:rsid w:val="00DD1648"/>
    <w:rsid w:val="00DD43B2"/>
    <w:rsid w:val="00DF1955"/>
    <w:rsid w:val="00E06A19"/>
    <w:rsid w:val="00E30FC2"/>
    <w:rsid w:val="00E374B3"/>
    <w:rsid w:val="00E53CAF"/>
    <w:rsid w:val="00E73FEF"/>
    <w:rsid w:val="00E74336"/>
    <w:rsid w:val="00E924DF"/>
    <w:rsid w:val="00E95793"/>
    <w:rsid w:val="00EA1C9A"/>
    <w:rsid w:val="00EE150B"/>
    <w:rsid w:val="00EF3B4B"/>
    <w:rsid w:val="00F110C4"/>
    <w:rsid w:val="00F134E8"/>
    <w:rsid w:val="00F311CE"/>
    <w:rsid w:val="00F355A8"/>
    <w:rsid w:val="00F763CF"/>
    <w:rsid w:val="00F775C6"/>
    <w:rsid w:val="00F87D1B"/>
    <w:rsid w:val="00F91F11"/>
    <w:rsid w:val="00F96372"/>
    <w:rsid w:val="00FC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4B25F"/>
  <w15:chartTrackingRefBased/>
  <w15:docId w15:val="{79EEDA72-089C-4A3A-82CC-B47C0DBC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4E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E633E"/>
    <w:pPr>
      <w:ind w:left="720"/>
      <w:contextualSpacing/>
    </w:pPr>
  </w:style>
  <w:style w:type="table" w:customStyle="1" w:styleId="TableGrid">
    <w:name w:val="TableGrid"/>
    <w:rsid w:val="00A52AB7"/>
    <w:pPr>
      <w:spacing w:after="0" w:line="240" w:lineRule="auto"/>
    </w:pPr>
    <w:rPr>
      <w:rFonts w:eastAsia="Times New Roman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2F5A6E"/>
    <w:rPr>
      <w:color w:val="0000FF"/>
      <w:u w:val="single"/>
    </w:rPr>
  </w:style>
  <w:style w:type="character" w:customStyle="1" w:styleId="normaltextrun">
    <w:name w:val="normaltextrun"/>
    <w:basedOn w:val="Zadanifontodlomka"/>
    <w:rsid w:val="009C5049"/>
  </w:style>
  <w:style w:type="paragraph" w:styleId="Tekstbalonia">
    <w:name w:val="Balloon Text"/>
    <w:basedOn w:val="Normal"/>
    <w:link w:val="TekstbaloniaChar"/>
    <w:uiPriority w:val="99"/>
    <w:semiHidden/>
    <w:unhideWhenUsed/>
    <w:rsid w:val="00486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63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6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61A3B-117F-4B6C-A687-FC7B81B7B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8117</TotalTime>
  <Pages>11</Pages>
  <Words>3198</Words>
  <Characters>18232</Characters>
  <Application>Microsoft Office Word</Application>
  <DocSecurity>0</DocSecurity>
  <Lines>151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Irina Mišeta</cp:lastModifiedBy>
  <cp:revision>41</cp:revision>
  <cp:lastPrinted>2024-08-09T06:50:00Z</cp:lastPrinted>
  <dcterms:created xsi:type="dcterms:W3CDTF">2024-03-19T11:26:00Z</dcterms:created>
  <dcterms:modified xsi:type="dcterms:W3CDTF">2026-03-27T13:58:00Z</dcterms:modified>
</cp:coreProperties>
</file>