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73" w:rsidRPr="00057AB7" w:rsidRDefault="00182BAB" w:rsidP="00804715">
      <w:pPr>
        <w:ind w:firstLine="708"/>
        <w:jc w:val="center"/>
        <w:rPr>
          <w:rFonts w:ascii="Arial" w:hAnsi="Arial" w:cs="Arial"/>
          <w:b/>
          <w:color w:val="F79646" w:themeColor="accent6"/>
          <w:sz w:val="50"/>
          <w:szCs w:val="50"/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F79646" w:themeColor="accent6"/>
          <w:sz w:val="50"/>
          <w:szCs w:val="50"/>
          <w14:textOutline w14:w="6350" w14:cap="flat" w14:cmpd="sng" w14:algn="ctr">
            <w14:noFill/>
            <w14:prstDash w14:val="solid"/>
            <w14:round/>
          </w14:textOutline>
        </w:rPr>
        <w:t xml:space="preserve">RADIONCIA </w:t>
      </w:r>
      <w:r w:rsidR="0005783E" w:rsidRPr="00057AB7">
        <w:rPr>
          <w:rFonts w:ascii="Arial" w:hAnsi="Arial" w:cs="Arial"/>
          <w:b/>
          <w:color w:val="F79646" w:themeColor="accent6"/>
          <w:sz w:val="50"/>
          <w:szCs w:val="50"/>
          <w14:textOutline w14:w="6350" w14:cap="flat" w14:cmpd="sng" w14:algn="ctr">
            <w14:noFill/>
            <w14:prstDash w14:val="solid"/>
            <w14:round/>
          </w14:textOutline>
        </w:rPr>
        <w:t>3D PRINTANJ</w:t>
      </w:r>
      <w:r>
        <w:rPr>
          <w:rFonts w:ascii="Arial" w:hAnsi="Arial" w:cs="Arial"/>
          <w:b/>
          <w:color w:val="F79646" w:themeColor="accent6"/>
          <w:sz w:val="50"/>
          <w:szCs w:val="50"/>
          <w14:textOutline w14:w="6350" w14:cap="flat" w14:cmpd="sng" w14:algn="ctr">
            <w14:noFill/>
            <w14:prstDash w14:val="solid"/>
            <w14:round/>
          </w14:textOutline>
        </w:rPr>
        <w:t>A</w:t>
      </w:r>
    </w:p>
    <w:p w:rsidR="00804715" w:rsidRPr="00804715" w:rsidRDefault="00804715" w:rsidP="00804715">
      <w:pPr>
        <w:ind w:firstLine="708"/>
        <w:jc w:val="center"/>
        <w:rPr>
          <w:rFonts w:ascii="Arial" w:hAnsi="Arial" w:cs="Arial"/>
          <w:b/>
          <w:color w:val="0000FF"/>
          <w:sz w:val="50"/>
          <w:szCs w:val="50"/>
          <w14:textOutline w14:w="6350" w14:cap="flat" w14:cmpd="sng" w14:algn="ctr">
            <w14:noFill/>
            <w14:prstDash w14:val="solid"/>
            <w14:round/>
          </w14:textOutline>
          <w14:textFill>
            <w14:solidFill>
              <w14:srgbClr w14:val="0000FF">
                <w14:tint w14:val="85000"/>
                <w14:satMod w14:val="155000"/>
              </w14:srgbClr>
            </w14:solidFill>
          </w14:textFill>
        </w:rPr>
      </w:pPr>
    </w:p>
    <w:tbl>
      <w:tblPr>
        <w:tblStyle w:val="TableGrid"/>
        <w:tblpPr w:leftFromText="180" w:rightFromText="180" w:vertAnchor="page" w:horzAnchor="margin" w:tblpX="392" w:tblpY="23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136"/>
        <w:gridCol w:w="1099"/>
        <w:gridCol w:w="1984"/>
        <w:gridCol w:w="2161"/>
        <w:gridCol w:w="2375"/>
        <w:gridCol w:w="142"/>
        <w:gridCol w:w="283"/>
        <w:gridCol w:w="5557"/>
      </w:tblGrid>
      <w:tr w:rsidR="00792A97" w:rsidRPr="0005783E" w:rsidTr="00792A97">
        <w:trPr>
          <w:trHeight w:hRule="exact" w:val="713"/>
        </w:trPr>
        <w:tc>
          <w:tcPr>
            <w:tcW w:w="1136" w:type="dxa"/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  <w:b/>
              </w:rPr>
            </w:pPr>
            <w:r w:rsidRPr="0005783E">
              <w:rPr>
                <w:rFonts w:ascii="Arial" w:hAnsi="Arial" w:cs="Arial"/>
                <w:b/>
              </w:rPr>
              <w:t>Udruga:</w:t>
            </w:r>
          </w:p>
        </w:tc>
        <w:tc>
          <w:tcPr>
            <w:tcW w:w="5244" w:type="dxa"/>
            <w:gridSpan w:val="3"/>
            <w:tcBorders>
              <w:bottom w:val="dotted" w:sz="4" w:space="0" w:color="auto"/>
            </w:tcBorders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</w:rPr>
            </w:pPr>
            <w:r w:rsidRPr="0005783E">
              <w:rPr>
                <w:rFonts w:ascii="Arial" w:hAnsi="Arial" w:cs="Arial"/>
              </w:rPr>
              <w:t>UTK „Galileo Galilei“ Rovinj</w:t>
            </w:r>
          </w:p>
        </w:tc>
        <w:tc>
          <w:tcPr>
            <w:tcW w:w="2800" w:type="dxa"/>
            <w:gridSpan w:val="3"/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  <w:b/>
              </w:rPr>
            </w:pPr>
            <w:r w:rsidRPr="0005783E">
              <w:rPr>
                <w:rFonts w:ascii="Arial" w:hAnsi="Arial" w:cs="Arial"/>
                <w:b/>
              </w:rPr>
              <w:t>Oblik nastavnog rada:</w:t>
            </w:r>
          </w:p>
        </w:tc>
        <w:tc>
          <w:tcPr>
            <w:tcW w:w="5557" w:type="dxa"/>
            <w:tcBorders>
              <w:bottom w:val="dotted" w:sz="4" w:space="0" w:color="auto"/>
            </w:tcBorders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</w:rPr>
            </w:pPr>
            <w:r w:rsidRPr="0005783E">
              <w:rPr>
                <w:rFonts w:ascii="Arial" w:hAnsi="Arial" w:cs="Arial"/>
              </w:rPr>
              <w:t>Izvanškolska aktivnost</w:t>
            </w:r>
          </w:p>
        </w:tc>
      </w:tr>
      <w:tr w:rsidR="00792A97" w:rsidRPr="0005783E" w:rsidTr="00792A97">
        <w:trPr>
          <w:trHeight w:hRule="exact" w:val="615"/>
        </w:trPr>
        <w:tc>
          <w:tcPr>
            <w:tcW w:w="2235" w:type="dxa"/>
            <w:gridSpan w:val="2"/>
            <w:vAlign w:val="bottom"/>
          </w:tcPr>
          <w:p w:rsidR="00792A97" w:rsidRPr="0005783E" w:rsidRDefault="00792A97" w:rsidP="00792A97">
            <w:pPr>
              <w:ind w:right="114"/>
              <w:rPr>
                <w:rFonts w:ascii="Arial" w:hAnsi="Arial" w:cs="Arial"/>
                <w:b/>
              </w:rPr>
            </w:pPr>
            <w:r w:rsidRPr="0005783E">
              <w:rPr>
                <w:rFonts w:ascii="Arial" w:hAnsi="Arial" w:cs="Arial"/>
                <w:b/>
              </w:rPr>
              <w:t xml:space="preserve">Autor programa: </w:t>
            </w:r>
          </w:p>
        </w:tc>
        <w:tc>
          <w:tcPr>
            <w:tcW w:w="4145" w:type="dxa"/>
            <w:gridSpan w:val="2"/>
            <w:tcBorders>
              <w:bottom w:val="dotted" w:sz="4" w:space="0" w:color="auto"/>
            </w:tcBorders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Grbac, mag.ing.techn.graph</w:t>
            </w:r>
          </w:p>
        </w:tc>
        <w:tc>
          <w:tcPr>
            <w:tcW w:w="2375" w:type="dxa"/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  <w:b/>
              </w:rPr>
            </w:pPr>
            <w:r w:rsidRPr="0005783E">
              <w:rPr>
                <w:rFonts w:ascii="Arial" w:hAnsi="Arial" w:cs="Arial"/>
                <w:b/>
              </w:rPr>
              <w:t>Osnovni sadržaj:</w:t>
            </w:r>
          </w:p>
        </w:tc>
        <w:tc>
          <w:tcPr>
            <w:tcW w:w="5982" w:type="dxa"/>
            <w:gridSpan w:val="3"/>
            <w:tcBorders>
              <w:bottom w:val="dotted" w:sz="4" w:space="0" w:color="auto"/>
            </w:tcBorders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 printanje i modeliranje</w:t>
            </w:r>
          </w:p>
        </w:tc>
      </w:tr>
      <w:tr w:rsidR="00792A97" w:rsidRPr="0005783E" w:rsidTr="00792A97">
        <w:trPr>
          <w:trHeight w:hRule="exact" w:val="635"/>
        </w:trPr>
        <w:tc>
          <w:tcPr>
            <w:tcW w:w="4219" w:type="dxa"/>
            <w:gridSpan w:val="3"/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  <w:b/>
              </w:rPr>
            </w:pPr>
            <w:r w:rsidRPr="0005783E">
              <w:rPr>
                <w:rFonts w:ascii="Arial" w:hAnsi="Arial" w:cs="Arial"/>
                <w:b/>
              </w:rPr>
              <w:t xml:space="preserve">Godišnji broj sati nastavnog rada: </w:t>
            </w:r>
          </w:p>
        </w:tc>
        <w:tc>
          <w:tcPr>
            <w:tcW w:w="2161" w:type="dxa"/>
            <w:tcBorders>
              <w:bottom w:val="dotted" w:sz="4" w:space="0" w:color="auto"/>
            </w:tcBorders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10šk.h (4+6)</w:t>
            </w:r>
          </w:p>
        </w:tc>
        <w:tc>
          <w:tcPr>
            <w:tcW w:w="2517" w:type="dxa"/>
            <w:gridSpan w:val="2"/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  <w:b/>
              </w:rPr>
            </w:pPr>
            <w:r w:rsidRPr="0005783E">
              <w:rPr>
                <w:rFonts w:ascii="Arial" w:hAnsi="Arial" w:cs="Arial"/>
                <w:b/>
              </w:rPr>
              <w:t>Cilj obrade građe:</w:t>
            </w:r>
          </w:p>
        </w:tc>
        <w:tc>
          <w:tcPr>
            <w:tcW w:w="5840" w:type="dxa"/>
            <w:gridSpan w:val="2"/>
            <w:tcBorders>
              <w:bottom w:val="dotted" w:sz="4" w:space="0" w:color="auto"/>
            </w:tcBorders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Upoznavanje sa 3D printanjem i mogućnostima koje </w:t>
            </w:r>
          </w:p>
        </w:tc>
      </w:tr>
      <w:tr w:rsidR="00792A97" w:rsidRPr="0005783E" w:rsidTr="00792A97">
        <w:trPr>
          <w:trHeight w:hRule="exact" w:val="653"/>
        </w:trPr>
        <w:tc>
          <w:tcPr>
            <w:tcW w:w="8897" w:type="dxa"/>
            <w:gridSpan w:val="6"/>
            <w:tcBorders>
              <w:bottom w:val="nil"/>
            </w:tcBorders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</w:rPr>
            </w:pPr>
          </w:p>
        </w:tc>
        <w:tc>
          <w:tcPr>
            <w:tcW w:w="584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:rsidR="00792A97" w:rsidRPr="0005783E" w:rsidRDefault="00792A97" w:rsidP="00792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 ono nudi u budućnosti</w:t>
            </w:r>
          </w:p>
        </w:tc>
      </w:tr>
    </w:tbl>
    <w:p w:rsidR="0005783E" w:rsidRPr="0005783E" w:rsidRDefault="0005783E" w:rsidP="003D5392">
      <w:pPr>
        <w:ind w:firstLine="708"/>
        <w:jc w:val="center"/>
        <w:rPr>
          <w:rFonts w:ascii="Arial" w:hAnsi="Arial" w:cs="Arial"/>
          <w:b/>
          <w:sz w:val="40"/>
          <w:szCs w:val="40"/>
        </w:rPr>
      </w:pPr>
    </w:p>
    <w:p w:rsidR="0042592E" w:rsidRPr="0005783E" w:rsidRDefault="0042592E" w:rsidP="003D5392">
      <w:pPr>
        <w:rPr>
          <w:rFonts w:ascii="Arial" w:hAnsi="Arial" w:cs="Arial"/>
        </w:rPr>
      </w:pPr>
    </w:p>
    <w:p w:rsidR="0042592E" w:rsidRPr="0005783E" w:rsidRDefault="0042592E" w:rsidP="003D5392">
      <w:pPr>
        <w:rPr>
          <w:rFonts w:ascii="Arial" w:hAnsi="Arial" w:cs="Arial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3544"/>
        <w:gridCol w:w="3543"/>
        <w:gridCol w:w="3544"/>
        <w:gridCol w:w="1276"/>
      </w:tblGrid>
      <w:tr w:rsidR="00C27F29" w:rsidRPr="0005783E" w:rsidTr="00A92704">
        <w:trPr>
          <w:cantSplit/>
          <w:trHeight w:val="1054"/>
          <w:tblHeader/>
        </w:trPr>
        <w:tc>
          <w:tcPr>
            <w:tcW w:w="2759" w:type="dxa"/>
            <w:vAlign w:val="center"/>
          </w:tcPr>
          <w:p w:rsidR="00C27F29" w:rsidRPr="003D5392" w:rsidRDefault="00C27F29" w:rsidP="003D5392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3D5392">
              <w:rPr>
                <w:rFonts w:ascii="Arial" w:hAnsi="Arial" w:cs="Arial"/>
                <w:b/>
                <w:sz w:val="26"/>
                <w:szCs w:val="26"/>
              </w:rPr>
              <w:t>Naziv nastavne cjeline (kompleksa)</w:t>
            </w:r>
          </w:p>
        </w:tc>
        <w:tc>
          <w:tcPr>
            <w:tcW w:w="3544" w:type="dxa"/>
            <w:vAlign w:val="center"/>
          </w:tcPr>
          <w:p w:rsidR="00C27F29" w:rsidRPr="003D5392" w:rsidRDefault="00C27F29" w:rsidP="003D539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D5392">
              <w:rPr>
                <w:rFonts w:ascii="Arial" w:hAnsi="Arial" w:cs="Arial"/>
                <w:b/>
                <w:sz w:val="26"/>
                <w:szCs w:val="26"/>
              </w:rPr>
              <w:t>Sadržaji</w:t>
            </w:r>
          </w:p>
        </w:tc>
        <w:tc>
          <w:tcPr>
            <w:tcW w:w="3543" w:type="dxa"/>
            <w:vAlign w:val="center"/>
          </w:tcPr>
          <w:p w:rsidR="00C27F29" w:rsidRPr="003D5392" w:rsidRDefault="00C27F29" w:rsidP="003D539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D5392">
              <w:rPr>
                <w:rFonts w:ascii="Arial" w:hAnsi="Arial" w:cs="Arial"/>
                <w:b/>
                <w:sz w:val="26"/>
                <w:szCs w:val="26"/>
              </w:rPr>
              <w:t>Cilj nastavne cjeline</w:t>
            </w:r>
          </w:p>
        </w:tc>
        <w:tc>
          <w:tcPr>
            <w:tcW w:w="3544" w:type="dxa"/>
            <w:vAlign w:val="center"/>
          </w:tcPr>
          <w:p w:rsidR="00C27F29" w:rsidRPr="003D5392" w:rsidRDefault="00C27F29" w:rsidP="003D539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D5392">
              <w:rPr>
                <w:rFonts w:ascii="Arial" w:hAnsi="Arial" w:cs="Arial"/>
                <w:b/>
                <w:sz w:val="26"/>
                <w:szCs w:val="26"/>
              </w:rPr>
              <w:t>Aktivnosti učenika</w:t>
            </w:r>
          </w:p>
        </w:tc>
        <w:tc>
          <w:tcPr>
            <w:tcW w:w="1276" w:type="dxa"/>
            <w:vAlign w:val="center"/>
          </w:tcPr>
          <w:p w:rsidR="00C27F29" w:rsidRPr="003D5392" w:rsidRDefault="00C27F29" w:rsidP="003D539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D5392">
              <w:rPr>
                <w:rFonts w:ascii="Arial" w:hAnsi="Arial" w:cs="Arial"/>
                <w:b/>
                <w:sz w:val="26"/>
                <w:szCs w:val="26"/>
              </w:rPr>
              <w:t>Broj sati nastave</w:t>
            </w:r>
          </w:p>
        </w:tc>
      </w:tr>
      <w:tr w:rsidR="00C27F29" w:rsidRPr="0005783E" w:rsidTr="00A92704">
        <w:trPr>
          <w:trHeight w:val="2325"/>
        </w:trPr>
        <w:tc>
          <w:tcPr>
            <w:tcW w:w="2759" w:type="dxa"/>
            <w:vAlign w:val="center"/>
          </w:tcPr>
          <w:p w:rsidR="00C27F29" w:rsidRPr="00057AB7" w:rsidRDefault="0005783E" w:rsidP="003D5392">
            <w:pPr>
              <w:jc w:val="center"/>
              <w:rPr>
                <w:rFonts w:ascii="Arial" w:hAnsi="Arial" w:cs="Arial"/>
                <w:bCs/>
                <w:color w:val="F79646" w:themeColor="accent6"/>
              </w:rPr>
            </w:pPr>
            <w:r w:rsidRPr="00057AB7">
              <w:rPr>
                <w:rFonts w:ascii="Arial" w:hAnsi="Arial" w:cs="Arial"/>
                <w:b/>
                <w:color w:val="F79646" w:themeColor="accent6"/>
              </w:rPr>
              <w:t>UVOD</w:t>
            </w:r>
          </w:p>
          <w:p w:rsidR="00C27F29" w:rsidRPr="0005783E" w:rsidRDefault="00C27F29" w:rsidP="003D5392">
            <w:pPr>
              <w:pStyle w:val="BodyText"/>
              <w:spacing w:line="240" w:lineRule="auto"/>
              <w:jc w:val="center"/>
              <w:rPr>
                <w:color w:val="0070C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D5392" w:rsidRDefault="003D5392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pojam 3. dimenzije</w:t>
            </w:r>
          </w:p>
          <w:p w:rsidR="003D5392" w:rsidRDefault="003D5392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- 2D vs. 3D printeri</w:t>
            </w:r>
          </w:p>
          <w:p w:rsidR="003D5392" w:rsidRDefault="003D5392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vrste 3D printera</w:t>
            </w:r>
          </w:p>
          <w:p w:rsidR="003D5392" w:rsidRDefault="003D5392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upoznavanje sa MendelMAxPro 3D printerom</w:t>
            </w:r>
          </w:p>
          <w:p w:rsidR="00487C6E" w:rsidRDefault="00487C6E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materijali PLA i ABS</w:t>
            </w:r>
          </w:p>
          <w:p w:rsidR="00C27F29" w:rsidRPr="003D5392" w:rsidRDefault="00C27F29" w:rsidP="003D539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:rsidR="003D5392" w:rsidRDefault="003D5392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upoznavanje sa pojmom 3. dimenzije te povezivanjem sa klasićnim 2D printerima</w:t>
            </w:r>
            <w:r w:rsidR="00D14270">
              <w:rPr>
                <w:rFonts w:ascii="Arial" w:hAnsi="Arial" w:cs="Arial"/>
              </w:rPr>
              <w:t>, shvać</w:t>
            </w:r>
            <w:r>
              <w:rPr>
                <w:rFonts w:ascii="Arial" w:hAnsi="Arial" w:cs="Arial"/>
              </w:rPr>
              <w:t>anje načina ispisa 3D printera</w:t>
            </w:r>
          </w:p>
          <w:p w:rsidR="003D5392" w:rsidRDefault="003D5392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učenje </w:t>
            </w:r>
            <w:r w:rsidR="00D14270">
              <w:rPr>
                <w:rFonts w:ascii="Arial" w:hAnsi="Arial" w:cs="Arial"/>
              </w:rPr>
              <w:t>vrsta</w:t>
            </w:r>
            <w:r>
              <w:rPr>
                <w:rFonts w:ascii="Arial" w:hAnsi="Arial" w:cs="Arial"/>
              </w:rPr>
              <w:t xml:space="preserve"> 3D printera na</w:t>
            </w:r>
            <w:r w:rsidR="00D1427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osnovi njihove građe i korištenog materijala za ispis</w:t>
            </w:r>
          </w:p>
          <w:p w:rsidR="003D5392" w:rsidRPr="003D5392" w:rsidRDefault="003D5392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upoznavanje sa građom i načinom rada MendelMAxPro 3D printera</w:t>
            </w:r>
            <w:r w:rsidR="00487C6E">
              <w:rPr>
                <w:rFonts w:ascii="Arial" w:hAnsi="Arial" w:cs="Arial"/>
              </w:rPr>
              <w:t xml:space="preserve"> te s materijalima koštenim za printanje</w:t>
            </w:r>
          </w:p>
        </w:tc>
        <w:tc>
          <w:tcPr>
            <w:tcW w:w="3544" w:type="dxa"/>
            <w:vAlign w:val="center"/>
          </w:tcPr>
          <w:p w:rsidR="00C27F29" w:rsidRDefault="003D5392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razgovor o pojmu 3. dimenzije</w:t>
            </w:r>
            <w:r w:rsidR="00841C08">
              <w:rPr>
                <w:rFonts w:ascii="Arial" w:hAnsi="Arial" w:cs="Arial"/>
              </w:rPr>
              <w:t>, pronalaženje primjera 2D i 3D objekata</w:t>
            </w:r>
          </w:p>
          <w:p w:rsidR="00841C08" w:rsidRPr="003D5392" w:rsidRDefault="00841C08" w:rsidP="00D142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razgovor o mišljenju polaznika što je 3D printanje te što nam ono sada i u budućnosti </w:t>
            </w:r>
            <w:r w:rsidR="00D14270">
              <w:rPr>
                <w:rFonts w:ascii="Arial" w:hAnsi="Arial" w:cs="Arial"/>
              </w:rPr>
              <w:t>može pružati</w:t>
            </w:r>
            <w:r>
              <w:rPr>
                <w:rFonts w:ascii="Arial" w:hAnsi="Arial" w:cs="Arial"/>
              </w:rPr>
              <w:t>, te usporedba s trenutnim mogućnostima tehnologije</w:t>
            </w:r>
          </w:p>
        </w:tc>
        <w:tc>
          <w:tcPr>
            <w:tcW w:w="1276" w:type="dxa"/>
            <w:vAlign w:val="center"/>
          </w:tcPr>
          <w:p w:rsidR="00C27F29" w:rsidRPr="0005783E" w:rsidRDefault="0003510E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C2FA0" w:rsidRPr="0005783E" w:rsidTr="00A92704">
        <w:trPr>
          <w:trHeight w:val="2325"/>
        </w:trPr>
        <w:tc>
          <w:tcPr>
            <w:tcW w:w="2759" w:type="dxa"/>
            <w:vAlign w:val="center"/>
          </w:tcPr>
          <w:p w:rsidR="007C2FA0" w:rsidRPr="00057AB7" w:rsidRDefault="007C2FA0" w:rsidP="000D7392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 w:rsidRPr="00057AB7">
              <w:rPr>
                <w:rFonts w:ascii="Arial" w:hAnsi="Arial" w:cs="Arial"/>
                <w:b/>
                <w:color w:val="F79646" w:themeColor="accent6"/>
              </w:rPr>
              <w:lastRenderedPageBreak/>
              <w:t>3D</w:t>
            </w:r>
            <w:r w:rsidR="000D7392" w:rsidRPr="00057AB7">
              <w:rPr>
                <w:rFonts w:ascii="Arial" w:hAnsi="Arial" w:cs="Arial"/>
                <w:b/>
                <w:color w:val="F79646" w:themeColor="accent6"/>
              </w:rPr>
              <w:br/>
            </w:r>
            <w:r w:rsidRPr="00057AB7">
              <w:rPr>
                <w:rFonts w:ascii="Arial" w:hAnsi="Arial" w:cs="Arial"/>
                <w:b/>
                <w:color w:val="F79646" w:themeColor="accent6"/>
              </w:rPr>
              <w:t>MODELIRANJE</w:t>
            </w:r>
          </w:p>
        </w:tc>
        <w:tc>
          <w:tcPr>
            <w:tcW w:w="3544" w:type="dxa"/>
            <w:vAlign w:val="center"/>
          </w:tcPr>
          <w:p w:rsidR="008A25D6" w:rsidRDefault="007C2FA0" w:rsidP="008A25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CAD programi</w:t>
            </w:r>
          </w:p>
          <w:p w:rsidR="007C2FA0" w:rsidRPr="0005783E" w:rsidRDefault="007C2FA0" w:rsidP="00EC0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.stl datoteka</w:t>
            </w:r>
          </w:p>
        </w:tc>
        <w:tc>
          <w:tcPr>
            <w:tcW w:w="3543" w:type="dxa"/>
            <w:vAlign w:val="center"/>
          </w:tcPr>
          <w:p w:rsidR="007C2FA0" w:rsidRDefault="007C2FA0" w:rsidP="00EC0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upoznavanje s </w:t>
            </w:r>
            <w:r w:rsidR="008A25D6">
              <w:rPr>
                <w:rFonts w:ascii="Arial" w:hAnsi="Arial" w:cs="Arial"/>
              </w:rPr>
              <w:t xml:space="preserve">online </w:t>
            </w:r>
            <w:r>
              <w:rPr>
                <w:rFonts w:ascii="Arial" w:hAnsi="Arial" w:cs="Arial"/>
              </w:rPr>
              <w:t>programom za 3D modeliranje</w:t>
            </w:r>
            <w:r w:rsidR="008A25D6">
              <w:rPr>
                <w:rFonts w:ascii="Arial" w:hAnsi="Arial" w:cs="Arial"/>
              </w:rPr>
              <w:t xml:space="preserve"> </w:t>
            </w:r>
            <w:r w:rsidR="007B71BC">
              <w:rPr>
                <w:rFonts w:ascii="Arial" w:hAnsi="Arial" w:cs="Arial"/>
              </w:rPr>
              <w:t>Tinkercad</w:t>
            </w:r>
            <w:bookmarkStart w:id="0" w:name="_GoBack"/>
            <w:bookmarkEnd w:id="0"/>
          </w:p>
          <w:p w:rsidR="007C2FA0" w:rsidRPr="00C038E8" w:rsidRDefault="007C2FA0" w:rsidP="00EC0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pretvorba u .stl datoteku</w:t>
            </w:r>
          </w:p>
        </w:tc>
        <w:tc>
          <w:tcPr>
            <w:tcW w:w="3544" w:type="dxa"/>
            <w:vAlign w:val="center"/>
          </w:tcPr>
          <w:p w:rsidR="007C2FA0" w:rsidRDefault="007C2FA0" w:rsidP="00EC0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izrada jednostavnog 3D modela</w:t>
            </w:r>
          </w:p>
          <w:p w:rsidR="007C2FA0" w:rsidRPr="0003510E" w:rsidRDefault="007C2FA0" w:rsidP="00EC0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pretvorba modela u .stl datoteku</w:t>
            </w:r>
          </w:p>
        </w:tc>
        <w:tc>
          <w:tcPr>
            <w:tcW w:w="1276" w:type="dxa"/>
            <w:vAlign w:val="center"/>
          </w:tcPr>
          <w:p w:rsidR="007C2FA0" w:rsidRPr="0005783E" w:rsidRDefault="00A13515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C2FA0" w:rsidRPr="0005783E" w:rsidTr="00A92704">
        <w:trPr>
          <w:trHeight w:val="2325"/>
        </w:trPr>
        <w:tc>
          <w:tcPr>
            <w:tcW w:w="2759" w:type="dxa"/>
            <w:vAlign w:val="center"/>
          </w:tcPr>
          <w:p w:rsidR="007C2FA0" w:rsidRPr="00057AB7" w:rsidRDefault="007C2FA0" w:rsidP="00EC0716">
            <w:pPr>
              <w:jc w:val="center"/>
              <w:rPr>
                <w:rFonts w:ascii="Arial" w:hAnsi="Arial" w:cs="Arial"/>
                <w:b/>
                <w:color w:val="F79646" w:themeColor="accent6"/>
              </w:rPr>
            </w:pPr>
            <w:r w:rsidRPr="00057AB7">
              <w:rPr>
                <w:rFonts w:ascii="Arial" w:hAnsi="Arial" w:cs="Arial"/>
                <w:b/>
                <w:color w:val="F79646" w:themeColor="accent6"/>
              </w:rPr>
              <w:t>OSNOVE 3D PRINTANJA</w:t>
            </w:r>
          </w:p>
          <w:p w:rsidR="00C16D14" w:rsidRPr="00057AB7" w:rsidRDefault="00C16D14" w:rsidP="00EC0716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 w:rsidRPr="00057AB7">
              <w:rPr>
                <w:rFonts w:ascii="Arial" w:hAnsi="Arial" w:cs="Arial"/>
                <w:b/>
                <w:color w:val="F79646" w:themeColor="accent6"/>
              </w:rPr>
              <w:t>PLASTIKOM</w:t>
            </w:r>
          </w:p>
          <w:p w:rsidR="007C2FA0" w:rsidRPr="00057AB7" w:rsidRDefault="007C2FA0" w:rsidP="00EC0716">
            <w:pPr>
              <w:jc w:val="center"/>
              <w:rPr>
                <w:rFonts w:ascii="Arial" w:hAnsi="Arial" w:cs="Arial"/>
                <w:color w:val="F79646" w:themeColor="accent6"/>
              </w:rPr>
            </w:pPr>
          </w:p>
        </w:tc>
        <w:tc>
          <w:tcPr>
            <w:tcW w:w="3544" w:type="dxa"/>
            <w:vAlign w:val="center"/>
          </w:tcPr>
          <w:p w:rsidR="00C16D14" w:rsidRDefault="00A92704" w:rsidP="00C16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16D14">
              <w:rPr>
                <w:rFonts w:ascii="Arial" w:hAnsi="Arial" w:cs="Arial"/>
              </w:rPr>
              <w:t>arametri printanja plastikom</w:t>
            </w:r>
            <w:r>
              <w:rPr>
                <w:rFonts w:ascii="Arial" w:hAnsi="Arial" w:cs="Arial"/>
              </w:rPr>
              <w:t xml:space="preserve"> iz role:</w:t>
            </w:r>
          </w:p>
          <w:p w:rsidR="00867ED5" w:rsidRPr="00126590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>- Temperatura extrudera</w:t>
            </w:r>
          </w:p>
          <w:p w:rsidR="00867ED5" w:rsidRPr="00126590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>- Temperatura podloge</w:t>
            </w:r>
          </w:p>
          <w:p w:rsidR="00867ED5" w:rsidRPr="00126590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>- Hlađenje</w:t>
            </w:r>
          </w:p>
          <w:p w:rsidR="00867ED5" w:rsidRPr="00126590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>- Veličina objekta</w:t>
            </w:r>
          </w:p>
          <w:p w:rsidR="00867ED5" w:rsidRPr="00126590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>- Brzina printanja</w:t>
            </w:r>
          </w:p>
          <w:p w:rsidR="00867ED5" w:rsidRPr="00126590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>- Brzina extruzije</w:t>
            </w:r>
          </w:p>
          <w:p w:rsidR="00867ED5" w:rsidRPr="00126590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>- Retrakcija</w:t>
            </w:r>
          </w:p>
          <w:p w:rsidR="00867ED5" w:rsidRPr="00126590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 xml:space="preserve">- Skirt </w:t>
            </w:r>
          </w:p>
          <w:p w:rsidR="00867ED5" w:rsidRPr="00126590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>- Visina sloja (layer)</w:t>
            </w:r>
          </w:p>
          <w:p w:rsidR="007C2FA0" w:rsidRPr="0005783E" w:rsidRDefault="00867ED5" w:rsidP="00867ED5">
            <w:pPr>
              <w:rPr>
                <w:rFonts w:ascii="Arial" w:hAnsi="Arial" w:cs="Arial"/>
              </w:rPr>
            </w:pPr>
            <w:r w:rsidRPr="00126590">
              <w:rPr>
                <w:rFonts w:ascii="Arial" w:hAnsi="Arial" w:cs="Arial"/>
              </w:rPr>
              <w:t>- Spiralno printanje</w:t>
            </w:r>
          </w:p>
        </w:tc>
        <w:tc>
          <w:tcPr>
            <w:tcW w:w="3543" w:type="dxa"/>
            <w:vAlign w:val="center"/>
          </w:tcPr>
          <w:p w:rsidR="00A92704" w:rsidRPr="00C038E8" w:rsidRDefault="00A92704" w:rsidP="00A9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učenje i razumijevanje važnosti pojedinih parametara za printanje</w:t>
            </w:r>
          </w:p>
        </w:tc>
        <w:tc>
          <w:tcPr>
            <w:tcW w:w="3544" w:type="dxa"/>
            <w:vAlign w:val="center"/>
          </w:tcPr>
          <w:p w:rsidR="00A92704" w:rsidRDefault="00A92704" w:rsidP="00A9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interaktivno sudjelovanje u predavanju</w:t>
            </w:r>
          </w:p>
          <w:p w:rsidR="00A92704" w:rsidRDefault="00A92704" w:rsidP="00A9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fizički kontakt sa materijalom</w:t>
            </w:r>
          </w:p>
          <w:p w:rsidR="007C2FA0" w:rsidRPr="00B55155" w:rsidRDefault="007C2FA0" w:rsidP="00EC07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7C2FA0" w:rsidRPr="0005783E" w:rsidRDefault="007C2FA0" w:rsidP="00EC0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27F29" w:rsidRPr="0005783E" w:rsidTr="00A92704">
        <w:trPr>
          <w:trHeight w:val="1902"/>
        </w:trPr>
        <w:tc>
          <w:tcPr>
            <w:tcW w:w="2759" w:type="dxa"/>
            <w:vAlign w:val="center"/>
          </w:tcPr>
          <w:p w:rsidR="00C27F29" w:rsidRPr="00057AB7" w:rsidRDefault="003D5392" w:rsidP="003D5392">
            <w:pPr>
              <w:jc w:val="center"/>
              <w:rPr>
                <w:rFonts w:ascii="Arial" w:hAnsi="Arial" w:cs="Arial"/>
                <w:b/>
                <w:color w:val="F79646" w:themeColor="accent6"/>
              </w:rPr>
            </w:pPr>
            <w:r w:rsidRPr="00057AB7">
              <w:rPr>
                <w:rFonts w:ascii="Arial" w:hAnsi="Arial" w:cs="Arial"/>
                <w:b/>
                <w:color w:val="F79646" w:themeColor="accent6"/>
              </w:rPr>
              <w:t>3D PRINTANJE</w:t>
            </w:r>
          </w:p>
          <w:p w:rsidR="00097A20" w:rsidRPr="00057AB7" w:rsidRDefault="00097A20" w:rsidP="00B16EBA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 w:rsidRPr="00057AB7">
              <w:rPr>
                <w:rFonts w:ascii="Arial" w:hAnsi="Arial" w:cs="Arial"/>
                <w:b/>
                <w:color w:val="F79646" w:themeColor="accent6"/>
              </w:rPr>
              <w:t>- pripr</w:t>
            </w:r>
            <w:r w:rsidR="00B16EBA" w:rsidRPr="00057AB7">
              <w:rPr>
                <w:rFonts w:ascii="Arial" w:hAnsi="Arial" w:cs="Arial"/>
                <w:b/>
                <w:color w:val="F79646" w:themeColor="accent6"/>
              </w:rPr>
              <w:t>e</w:t>
            </w:r>
            <w:r w:rsidRPr="00057AB7">
              <w:rPr>
                <w:rFonts w:ascii="Arial" w:hAnsi="Arial" w:cs="Arial"/>
                <w:b/>
                <w:color w:val="F79646" w:themeColor="accent6"/>
              </w:rPr>
              <w:t xml:space="preserve">ma 3D </w:t>
            </w:r>
            <w:r w:rsidR="00B16EBA" w:rsidRPr="00057AB7">
              <w:rPr>
                <w:rFonts w:ascii="Arial" w:hAnsi="Arial" w:cs="Arial"/>
                <w:b/>
                <w:color w:val="F79646" w:themeColor="accent6"/>
              </w:rPr>
              <w:br/>
            </w:r>
            <w:r w:rsidRPr="00057AB7">
              <w:rPr>
                <w:rFonts w:ascii="Arial" w:hAnsi="Arial" w:cs="Arial"/>
                <w:b/>
                <w:color w:val="F79646" w:themeColor="accent6"/>
              </w:rPr>
              <w:t>printera</w:t>
            </w:r>
          </w:p>
        </w:tc>
        <w:tc>
          <w:tcPr>
            <w:tcW w:w="3544" w:type="dxa"/>
            <w:vAlign w:val="center"/>
          </w:tcPr>
          <w:p w:rsidR="00C16D14" w:rsidRDefault="00C16D14" w:rsidP="00C16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programi potrebni za 3D printanje</w:t>
            </w:r>
          </w:p>
          <w:p w:rsidR="00C16D14" w:rsidRDefault="00C16D14" w:rsidP="00C16D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priprema 3D modela i samog printera za printanje </w:t>
            </w:r>
          </w:p>
          <w:p w:rsidR="0003510E" w:rsidRPr="0005783E" w:rsidRDefault="00C16D14" w:rsidP="0003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priprema 3D modela i samog printera za printanje (slice-anje 3D modela i printanje)</w:t>
            </w:r>
          </w:p>
        </w:tc>
        <w:tc>
          <w:tcPr>
            <w:tcW w:w="3543" w:type="dxa"/>
            <w:vAlign w:val="center"/>
          </w:tcPr>
          <w:p w:rsidR="00A92704" w:rsidRDefault="00A92704" w:rsidP="00A9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upoznavanje programa za upravljanje 3D printerom i  programa za slice-anje 3D modela</w:t>
            </w:r>
          </w:p>
          <w:p w:rsidR="00D14270" w:rsidRPr="0003510E" w:rsidRDefault="00D14270" w:rsidP="00A92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praktična primjena prethodno stečenih znanja u svrhu printanja vlastitog modela</w:t>
            </w:r>
          </w:p>
        </w:tc>
        <w:tc>
          <w:tcPr>
            <w:tcW w:w="3544" w:type="dxa"/>
            <w:vAlign w:val="center"/>
          </w:tcPr>
          <w:p w:rsidR="00F07136" w:rsidRDefault="0003510E" w:rsidP="0003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samostalna priprema printera</w:t>
            </w:r>
          </w:p>
          <w:p w:rsidR="0003510E" w:rsidRDefault="0003510E" w:rsidP="0003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slice-anje 3D modela iz</w:t>
            </w:r>
            <w:r w:rsidR="007C2FA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ađenog prethodnog sata</w:t>
            </w:r>
          </w:p>
          <w:p w:rsidR="0003510E" w:rsidRPr="0003510E" w:rsidRDefault="0003510E" w:rsidP="00035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printanje vlastitog modela</w:t>
            </w:r>
          </w:p>
        </w:tc>
        <w:tc>
          <w:tcPr>
            <w:tcW w:w="1276" w:type="dxa"/>
            <w:vAlign w:val="center"/>
          </w:tcPr>
          <w:p w:rsidR="00C27F29" w:rsidRPr="0005783E" w:rsidRDefault="00E21DCF" w:rsidP="003D5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tbl>
      <w:tblPr>
        <w:tblStyle w:val="TableGrid"/>
        <w:tblpPr w:leftFromText="180" w:rightFromText="180" w:vertAnchor="page" w:horzAnchor="page" w:tblpX="1461" w:tblpY="10323"/>
        <w:tblW w:w="14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227"/>
        <w:gridCol w:w="11690"/>
      </w:tblGrid>
      <w:tr w:rsidR="00240A37" w:rsidRPr="0005783E" w:rsidTr="00157535">
        <w:trPr>
          <w:trHeight w:hRule="exact" w:val="853"/>
        </w:trPr>
        <w:tc>
          <w:tcPr>
            <w:tcW w:w="3227" w:type="dxa"/>
            <w:vAlign w:val="bottom"/>
          </w:tcPr>
          <w:p w:rsidR="00240A37" w:rsidRPr="0005783E" w:rsidRDefault="00240A37" w:rsidP="00157535">
            <w:pPr>
              <w:ind w:left="142" w:hanging="142"/>
              <w:rPr>
                <w:rFonts w:ascii="Arial" w:hAnsi="Arial" w:cs="Arial"/>
                <w:b/>
              </w:rPr>
            </w:pPr>
            <w:r w:rsidRPr="0005783E">
              <w:rPr>
                <w:rFonts w:ascii="Arial" w:hAnsi="Arial" w:cs="Arial"/>
                <w:b/>
              </w:rPr>
              <w:t>METODE I OBLICI RADA:</w:t>
            </w:r>
          </w:p>
        </w:tc>
        <w:tc>
          <w:tcPr>
            <w:tcW w:w="11690" w:type="dxa"/>
            <w:tcBorders>
              <w:bottom w:val="dotted" w:sz="4" w:space="0" w:color="auto"/>
            </w:tcBorders>
            <w:vAlign w:val="bottom"/>
          </w:tcPr>
          <w:p w:rsidR="00240A37" w:rsidRPr="0005783E" w:rsidRDefault="00240A37" w:rsidP="00157535">
            <w:pPr>
              <w:rPr>
                <w:rFonts w:ascii="Arial" w:hAnsi="Arial" w:cs="Arial"/>
                <w:i/>
              </w:rPr>
            </w:pPr>
            <w:r w:rsidRPr="0005783E">
              <w:rPr>
                <w:rFonts w:ascii="Arial" w:hAnsi="Arial" w:cs="Arial"/>
              </w:rPr>
              <w:t xml:space="preserve">metoda usmenog izlaganja, metoda razgovora, metoda demonstracije, metoda rada na računalu, metoda pisanja, </w:t>
            </w:r>
            <w:r>
              <w:rPr>
                <w:rFonts w:ascii="Arial" w:hAnsi="Arial" w:cs="Arial"/>
              </w:rPr>
              <w:t>grupni</w:t>
            </w:r>
            <w:r w:rsidRPr="0005783E">
              <w:rPr>
                <w:rFonts w:ascii="Arial" w:hAnsi="Arial" w:cs="Arial"/>
              </w:rPr>
              <w:t xml:space="preserve"> i pojedinačni rad.</w:t>
            </w:r>
          </w:p>
        </w:tc>
      </w:tr>
    </w:tbl>
    <w:p w:rsidR="00792A97" w:rsidRDefault="00792A97" w:rsidP="00240A37">
      <w:pPr>
        <w:rPr>
          <w:rFonts w:ascii="Arial" w:hAnsi="Arial" w:cs="Arial"/>
        </w:rPr>
      </w:pPr>
    </w:p>
    <w:p w:rsidR="00792A97" w:rsidRDefault="00792A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7E24" w:rsidRPr="00F804D7" w:rsidRDefault="00792A97" w:rsidP="00240A37">
      <w:pPr>
        <w:rPr>
          <w:rFonts w:ascii="Arial" w:hAnsi="Arial" w:cs="Arial"/>
          <w:b/>
          <w:sz w:val="40"/>
          <w:szCs w:val="40"/>
        </w:rPr>
      </w:pPr>
      <w:r w:rsidRPr="00F804D7">
        <w:rPr>
          <w:rFonts w:ascii="Arial" w:hAnsi="Arial" w:cs="Arial"/>
          <w:b/>
          <w:sz w:val="40"/>
          <w:szCs w:val="40"/>
        </w:rPr>
        <w:lastRenderedPageBreak/>
        <w:t>POLAZNICI</w:t>
      </w:r>
    </w:p>
    <w:p w:rsidR="00792A97" w:rsidRPr="00792A97" w:rsidRDefault="00792A97" w:rsidP="00240A37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2256"/>
        <w:tblW w:w="0" w:type="auto"/>
        <w:tblLook w:val="04A0" w:firstRow="1" w:lastRow="0" w:firstColumn="1" w:lastColumn="0" w:noHBand="0" w:noVBand="1"/>
      </w:tblPr>
      <w:tblGrid>
        <w:gridCol w:w="1101"/>
        <w:gridCol w:w="2737"/>
        <w:gridCol w:w="1919"/>
        <w:gridCol w:w="1919"/>
        <w:gridCol w:w="2493"/>
        <w:gridCol w:w="1919"/>
        <w:gridCol w:w="1919"/>
      </w:tblGrid>
      <w:tr w:rsidR="00FB170B" w:rsidTr="00FB170B">
        <w:trPr>
          <w:trHeight w:val="454"/>
        </w:trPr>
        <w:tc>
          <w:tcPr>
            <w:tcW w:w="1101" w:type="dxa"/>
            <w:vMerge w:val="restart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r.br</w:t>
            </w:r>
          </w:p>
        </w:tc>
        <w:tc>
          <w:tcPr>
            <w:tcW w:w="2737" w:type="dxa"/>
            <w:vMerge w:val="restart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1919" w:type="dxa"/>
            <w:vMerge w:val="restart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rođenja</w:t>
            </w:r>
          </w:p>
        </w:tc>
        <w:tc>
          <w:tcPr>
            <w:tcW w:w="1919" w:type="dxa"/>
            <w:vMerge w:val="restart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</w:t>
            </w:r>
          </w:p>
        </w:tc>
        <w:tc>
          <w:tcPr>
            <w:tcW w:w="2493" w:type="dxa"/>
            <w:vMerge w:val="restart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838" w:type="dxa"/>
            <w:gridSpan w:val="2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dolasci</w:t>
            </w:r>
          </w:p>
        </w:tc>
      </w:tr>
      <w:tr w:rsidR="00FB170B" w:rsidTr="00FB170B">
        <w:trPr>
          <w:trHeight w:val="454"/>
        </w:trPr>
        <w:tc>
          <w:tcPr>
            <w:tcW w:w="1101" w:type="dxa"/>
            <w:vMerge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7" w:type="dxa"/>
            <w:vMerge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vMerge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  <w:vMerge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18.11.2016.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25.11.2016.</w:t>
            </w:r>
          </w:p>
        </w:tc>
      </w:tr>
      <w:tr w:rsidR="00FB170B" w:rsidTr="00FB170B">
        <w:tc>
          <w:tcPr>
            <w:tcW w:w="1101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37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Quinn Fletcher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21.02.2002.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0912250004</w:t>
            </w:r>
          </w:p>
        </w:tc>
        <w:tc>
          <w:tcPr>
            <w:tcW w:w="2493" w:type="dxa"/>
            <w:vAlign w:val="center"/>
          </w:tcPr>
          <w:p w:rsidR="00FB170B" w:rsidRPr="00B31D2C" w:rsidRDefault="007B71BC" w:rsidP="00FB17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FB170B" w:rsidRPr="00B31D2C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qu1nnsame@gmail.com</w:t>
              </w:r>
            </w:hyperlink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FB170B" w:rsidTr="00FB170B">
        <w:tc>
          <w:tcPr>
            <w:tcW w:w="1101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37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 Lee Fletcher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21.02.2002.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0912250003</w:t>
            </w:r>
          </w:p>
        </w:tc>
        <w:tc>
          <w:tcPr>
            <w:tcW w:w="2493" w:type="dxa"/>
            <w:vAlign w:val="center"/>
          </w:tcPr>
          <w:p w:rsidR="00FB170B" w:rsidRPr="00F50CE5" w:rsidRDefault="007B71BC" w:rsidP="00FB17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="00FB170B" w:rsidRPr="00F50CE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rovinjosh@gmail.com</w:t>
              </w:r>
            </w:hyperlink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FB170B" w:rsidTr="00FB170B">
        <w:tc>
          <w:tcPr>
            <w:tcW w:w="1101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37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Kramarić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11.08.1999.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0994432445</w:t>
            </w:r>
          </w:p>
        </w:tc>
        <w:tc>
          <w:tcPr>
            <w:tcW w:w="2493" w:type="dxa"/>
            <w:vAlign w:val="center"/>
          </w:tcPr>
          <w:p w:rsidR="00FB170B" w:rsidRPr="00F50CE5" w:rsidRDefault="007B71BC" w:rsidP="00FB17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FB170B" w:rsidRPr="00F50CE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ffkramaric@gmail.com</w:t>
              </w:r>
            </w:hyperlink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FB170B" w:rsidTr="00FB170B">
        <w:tc>
          <w:tcPr>
            <w:tcW w:w="1101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37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 Jadreško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26.08.1999.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099424177</w:t>
            </w:r>
          </w:p>
        </w:tc>
        <w:tc>
          <w:tcPr>
            <w:tcW w:w="2493" w:type="dxa"/>
            <w:vAlign w:val="center"/>
          </w:tcPr>
          <w:p w:rsidR="00FB170B" w:rsidRPr="00F50CE5" w:rsidRDefault="007B71BC" w:rsidP="00FB17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FB170B" w:rsidRPr="00F50CE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leonjadresko@gmail.com</w:t>
              </w:r>
            </w:hyperlink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FB170B" w:rsidTr="00FB170B">
        <w:tc>
          <w:tcPr>
            <w:tcW w:w="1101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737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Smoković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11.04.1999.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0989206704</w:t>
            </w:r>
          </w:p>
        </w:tc>
        <w:tc>
          <w:tcPr>
            <w:tcW w:w="2493" w:type="dxa"/>
            <w:vAlign w:val="center"/>
          </w:tcPr>
          <w:p w:rsidR="00FB170B" w:rsidRPr="00F50CE5" w:rsidRDefault="007B71BC" w:rsidP="00FB17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FB170B" w:rsidRPr="00F50CE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ivasmokovi@gmail.com</w:t>
              </w:r>
            </w:hyperlink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FB170B" w:rsidTr="00FB170B">
        <w:tc>
          <w:tcPr>
            <w:tcW w:w="1101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737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Domagoj Matošević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0997999733</w:t>
            </w:r>
          </w:p>
        </w:tc>
        <w:tc>
          <w:tcPr>
            <w:tcW w:w="2493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919" w:type="dxa"/>
            <w:vAlign w:val="center"/>
          </w:tcPr>
          <w:p w:rsidR="00FB170B" w:rsidRDefault="00FB170B" w:rsidP="00FB1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</w:tr>
    </w:tbl>
    <w:p w:rsidR="00792A97" w:rsidRPr="0005783E" w:rsidRDefault="00792A97" w:rsidP="00FB170B">
      <w:pPr>
        <w:rPr>
          <w:rFonts w:ascii="Arial" w:hAnsi="Arial" w:cs="Arial"/>
        </w:rPr>
      </w:pPr>
    </w:p>
    <w:sectPr w:rsidR="00792A97" w:rsidRPr="0005783E" w:rsidSect="00240A37">
      <w:pgSz w:w="16838" w:h="11906" w:orient="landscape" w:code="9"/>
      <w:pgMar w:top="1134" w:right="851" w:bottom="426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5BC"/>
    <w:multiLevelType w:val="hybridMultilevel"/>
    <w:tmpl w:val="CB54D362"/>
    <w:lvl w:ilvl="0" w:tplc="F858F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E7982"/>
    <w:multiLevelType w:val="hybridMultilevel"/>
    <w:tmpl w:val="7AD81E5C"/>
    <w:lvl w:ilvl="0" w:tplc="A75C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23CE0"/>
    <w:multiLevelType w:val="hybridMultilevel"/>
    <w:tmpl w:val="20C6CF98"/>
    <w:lvl w:ilvl="0" w:tplc="A75C1A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152D68"/>
    <w:multiLevelType w:val="hybridMultilevel"/>
    <w:tmpl w:val="7854C924"/>
    <w:lvl w:ilvl="0" w:tplc="04F6C4A4">
      <w:start w:val="7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32C73"/>
    <w:multiLevelType w:val="hybridMultilevel"/>
    <w:tmpl w:val="FC56F444"/>
    <w:lvl w:ilvl="0" w:tplc="A75C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548C4"/>
    <w:multiLevelType w:val="hybridMultilevel"/>
    <w:tmpl w:val="AD7CF4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DD15DE"/>
    <w:multiLevelType w:val="hybridMultilevel"/>
    <w:tmpl w:val="4A24C876"/>
    <w:lvl w:ilvl="0" w:tplc="A75C1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0F"/>
    <w:rsid w:val="0003510E"/>
    <w:rsid w:val="00035FED"/>
    <w:rsid w:val="0005783E"/>
    <w:rsid w:val="00057AB7"/>
    <w:rsid w:val="00065398"/>
    <w:rsid w:val="00066F86"/>
    <w:rsid w:val="00083759"/>
    <w:rsid w:val="00097A20"/>
    <w:rsid w:val="000D7392"/>
    <w:rsid w:val="000F15FC"/>
    <w:rsid w:val="000F495C"/>
    <w:rsid w:val="00110DE2"/>
    <w:rsid w:val="00115EFC"/>
    <w:rsid w:val="00157535"/>
    <w:rsid w:val="0015790A"/>
    <w:rsid w:val="001650E0"/>
    <w:rsid w:val="00182BAB"/>
    <w:rsid w:val="001D3678"/>
    <w:rsid w:val="0020414D"/>
    <w:rsid w:val="00240A37"/>
    <w:rsid w:val="00246E91"/>
    <w:rsid w:val="002D7F4F"/>
    <w:rsid w:val="00333C2D"/>
    <w:rsid w:val="003342A6"/>
    <w:rsid w:val="00341B9E"/>
    <w:rsid w:val="00344769"/>
    <w:rsid w:val="003527CA"/>
    <w:rsid w:val="00384A23"/>
    <w:rsid w:val="00384BB5"/>
    <w:rsid w:val="003913F5"/>
    <w:rsid w:val="003B5382"/>
    <w:rsid w:val="003D5392"/>
    <w:rsid w:val="0042592E"/>
    <w:rsid w:val="004366F3"/>
    <w:rsid w:val="00451033"/>
    <w:rsid w:val="00452064"/>
    <w:rsid w:val="00453A4B"/>
    <w:rsid w:val="00487C6E"/>
    <w:rsid w:val="0051781E"/>
    <w:rsid w:val="00554589"/>
    <w:rsid w:val="005C0021"/>
    <w:rsid w:val="0060098F"/>
    <w:rsid w:val="006058A5"/>
    <w:rsid w:val="00621137"/>
    <w:rsid w:val="00632B52"/>
    <w:rsid w:val="0070500F"/>
    <w:rsid w:val="00784613"/>
    <w:rsid w:val="00792A97"/>
    <w:rsid w:val="007B71BC"/>
    <w:rsid w:val="007C2FA0"/>
    <w:rsid w:val="007C78CE"/>
    <w:rsid w:val="00804715"/>
    <w:rsid w:val="008206B9"/>
    <w:rsid w:val="00841C08"/>
    <w:rsid w:val="00853DCD"/>
    <w:rsid w:val="008617A3"/>
    <w:rsid w:val="00867ED5"/>
    <w:rsid w:val="00873C8F"/>
    <w:rsid w:val="00897215"/>
    <w:rsid w:val="008A25D6"/>
    <w:rsid w:val="008C7F73"/>
    <w:rsid w:val="008D48F4"/>
    <w:rsid w:val="00904062"/>
    <w:rsid w:val="009625E2"/>
    <w:rsid w:val="00974109"/>
    <w:rsid w:val="009B0B7E"/>
    <w:rsid w:val="00A05982"/>
    <w:rsid w:val="00A13515"/>
    <w:rsid w:val="00A16CFB"/>
    <w:rsid w:val="00A54C22"/>
    <w:rsid w:val="00A830E7"/>
    <w:rsid w:val="00A857DC"/>
    <w:rsid w:val="00A86825"/>
    <w:rsid w:val="00A90290"/>
    <w:rsid w:val="00A90D7C"/>
    <w:rsid w:val="00A92704"/>
    <w:rsid w:val="00B16EBA"/>
    <w:rsid w:val="00B22155"/>
    <w:rsid w:val="00B31D2C"/>
    <w:rsid w:val="00B55155"/>
    <w:rsid w:val="00B67131"/>
    <w:rsid w:val="00B738F7"/>
    <w:rsid w:val="00B771BA"/>
    <w:rsid w:val="00BB3023"/>
    <w:rsid w:val="00C038E8"/>
    <w:rsid w:val="00C16D14"/>
    <w:rsid w:val="00C27F29"/>
    <w:rsid w:val="00C42B74"/>
    <w:rsid w:val="00C47E24"/>
    <w:rsid w:val="00C47FA1"/>
    <w:rsid w:val="00CD1A53"/>
    <w:rsid w:val="00CE7BF3"/>
    <w:rsid w:val="00CF5673"/>
    <w:rsid w:val="00D14270"/>
    <w:rsid w:val="00D15B93"/>
    <w:rsid w:val="00D43ADF"/>
    <w:rsid w:val="00D55B1B"/>
    <w:rsid w:val="00DA1DEA"/>
    <w:rsid w:val="00DE241C"/>
    <w:rsid w:val="00E05D84"/>
    <w:rsid w:val="00E21DCF"/>
    <w:rsid w:val="00E224DE"/>
    <w:rsid w:val="00E25C62"/>
    <w:rsid w:val="00E30172"/>
    <w:rsid w:val="00E30CDE"/>
    <w:rsid w:val="00E7766C"/>
    <w:rsid w:val="00EE772E"/>
    <w:rsid w:val="00F07136"/>
    <w:rsid w:val="00F11F1D"/>
    <w:rsid w:val="00F3375E"/>
    <w:rsid w:val="00F407A1"/>
    <w:rsid w:val="00F50CE5"/>
    <w:rsid w:val="00F804D7"/>
    <w:rsid w:val="00F859A6"/>
    <w:rsid w:val="00F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pPr>
      <w:spacing w:line="360" w:lineRule="auto"/>
    </w:pPr>
    <w:rPr>
      <w:b/>
      <w:bCs/>
    </w:rPr>
  </w:style>
  <w:style w:type="paragraph" w:styleId="ListParagraph">
    <w:name w:val="List Paragraph"/>
    <w:basedOn w:val="Normal"/>
    <w:uiPriority w:val="34"/>
    <w:qFormat/>
    <w:rsid w:val="00451033"/>
    <w:pPr>
      <w:ind w:left="720"/>
      <w:contextualSpacing/>
    </w:pPr>
  </w:style>
  <w:style w:type="paragraph" w:customStyle="1" w:styleId="Default">
    <w:name w:val="Default"/>
    <w:rsid w:val="00CF56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425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83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0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pPr>
      <w:spacing w:line="360" w:lineRule="auto"/>
    </w:pPr>
    <w:rPr>
      <w:b/>
      <w:bCs/>
    </w:rPr>
  </w:style>
  <w:style w:type="paragraph" w:styleId="ListParagraph">
    <w:name w:val="List Paragraph"/>
    <w:basedOn w:val="Normal"/>
    <w:uiPriority w:val="34"/>
    <w:qFormat/>
    <w:rsid w:val="00451033"/>
    <w:pPr>
      <w:ind w:left="720"/>
      <w:contextualSpacing/>
    </w:pPr>
  </w:style>
  <w:style w:type="paragraph" w:customStyle="1" w:styleId="Default">
    <w:name w:val="Default"/>
    <w:rsid w:val="00CF56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425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83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0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kramaric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vinjos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1nnsame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vasmokov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jadresk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informatika 5</vt:lpstr>
      <vt:lpstr>informatika 5</vt:lpstr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 5</dc:title>
  <dc:creator>Silvana Svetličić</dc:creator>
  <cp:lastModifiedBy>Maja</cp:lastModifiedBy>
  <cp:revision>38</cp:revision>
  <cp:lastPrinted>2014-08-12T11:47:00Z</cp:lastPrinted>
  <dcterms:created xsi:type="dcterms:W3CDTF">2015-05-15T07:49:00Z</dcterms:created>
  <dcterms:modified xsi:type="dcterms:W3CDTF">2016-11-29T10:50:00Z</dcterms:modified>
</cp:coreProperties>
</file>