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72" w:rsidRPr="007A75C8" w:rsidRDefault="00497672" w:rsidP="00497672">
      <w:r w:rsidRPr="007A75C8">
        <w:t>PONAVLJANJE IZ UVODA U OSNOVE RAČUNALA      2.D</w:t>
      </w:r>
      <w:r>
        <w:t xml:space="preserve">               Ime i prezime: ________________________</w:t>
      </w:r>
    </w:p>
    <w:p w:rsidR="00497672" w:rsidRDefault="00497672" w:rsidP="00497672">
      <w:pPr>
        <w:pStyle w:val="Odlomakpopisa"/>
        <w:numPr>
          <w:ilvl w:val="0"/>
          <w:numId w:val="1"/>
        </w:numPr>
      </w:pPr>
      <w:r w:rsidRPr="007A75C8">
        <w:t xml:space="preserve">Koje </w:t>
      </w:r>
      <w:r w:rsidRPr="007A75C8">
        <w:rPr>
          <w:b/>
        </w:rPr>
        <w:t>uvjete</w:t>
      </w:r>
      <w:r w:rsidRPr="007A75C8">
        <w:t xml:space="preserve"> moraju zadovoljiti mediji na koje se pohranjuju podatci?</w:t>
      </w:r>
    </w:p>
    <w:p w:rsidR="00497672" w:rsidRPr="007A75C8" w:rsidRDefault="00497672" w:rsidP="00497672">
      <w:pPr>
        <w:pStyle w:val="Odlomakpopisa"/>
      </w:pPr>
    </w:p>
    <w:p w:rsidR="00497672" w:rsidRDefault="00497672" w:rsidP="00497672">
      <w:pPr>
        <w:pStyle w:val="Odlomakpopisa"/>
        <w:numPr>
          <w:ilvl w:val="0"/>
          <w:numId w:val="1"/>
        </w:numPr>
      </w:pPr>
      <w:r w:rsidRPr="007A75C8">
        <w:rPr>
          <w:b/>
        </w:rPr>
        <w:t>Nabroj</w:t>
      </w:r>
      <w:r w:rsidRPr="007A75C8">
        <w:t xml:space="preserve">  tri vrste / skupine medija za pohranu velikih količina podataka.</w:t>
      </w:r>
    </w:p>
    <w:p w:rsidR="00497672" w:rsidRDefault="00497672" w:rsidP="00497672">
      <w:pPr>
        <w:pStyle w:val="Odlomakpopisa"/>
      </w:pPr>
    </w:p>
    <w:p w:rsidR="00497672" w:rsidRPr="007A75C8" w:rsidRDefault="00497672" w:rsidP="00497672">
      <w:pPr>
        <w:pStyle w:val="Odlomakpopisa"/>
      </w:pPr>
    </w:p>
    <w:p w:rsidR="00497672" w:rsidRPr="007A75C8" w:rsidRDefault="00497672" w:rsidP="00497672">
      <w:pPr>
        <w:pStyle w:val="Odlomakpopisa"/>
        <w:numPr>
          <w:ilvl w:val="0"/>
          <w:numId w:val="1"/>
        </w:numPr>
        <w:rPr>
          <w:b/>
        </w:rPr>
      </w:pPr>
      <w:r w:rsidRPr="007A75C8">
        <w:rPr>
          <w:b/>
        </w:rPr>
        <w:t>Opiši magnetske medije:</w:t>
      </w:r>
    </w:p>
    <w:p w:rsidR="00497672" w:rsidRPr="007A75C8" w:rsidRDefault="00497672" w:rsidP="00497672">
      <w:pPr>
        <w:ind w:left="360"/>
      </w:pPr>
      <w:r w:rsidRPr="007A75C8">
        <w:t xml:space="preserve">Magnetski mediji za pohranu i čitanje podataka koriste svojstva __________________________. </w:t>
      </w:r>
    </w:p>
    <w:p w:rsidR="00497672" w:rsidRPr="007A75C8" w:rsidRDefault="00497672" w:rsidP="00497672">
      <w:pPr>
        <w:ind w:left="360"/>
      </w:pPr>
      <w:r w:rsidRPr="007A75C8">
        <w:t>Građa:</w:t>
      </w:r>
    </w:p>
    <w:p w:rsidR="00497672" w:rsidRPr="007A75C8" w:rsidRDefault="00497672" w:rsidP="00497672">
      <w:pPr>
        <w:ind w:left="1080"/>
      </w:pPr>
      <w:r>
        <w:t>______________________________________________________________________________</w:t>
      </w:r>
    </w:p>
    <w:p w:rsidR="00497672" w:rsidRPr="007A75C8" w:rsidRDefault="00497672" w:rsidP="00497672">
      <w:pPr>
        <w:ind w:left="360"/>
      </w:pPr>
      <w:proofErr w:type="spellStart"/>
      <w:r w:rsidRPr="007A75C8">
        <w:t>Nemagnetska</w:t>
      </w:r>
      <w:proofErr w:type="spellEnd"/>
      <w:r w:rsidRPr="007A75C8">
        <w:t xml:space="preserve"> podloga može biti u obliku :</w:t>
      </w:r>
    </w:p>
    <w:p w:rsidR="00497672" w:rsidRPr="007A75C8" w:rsidRDefault="00497672" w:rsidP="00497672">
      <w:pPr>
        <w:ind w:left="1080"/>
      </w:pPr>
      <w:r>
        <w:t>_________________________________________________________</w:t>
      </w:r>
    </w:p>
    <w:p w:rsidR="00497672" w:rsidRPr="007A75C8" w:rsidRDefault="00497672" w:rsidP="00497672">
      <w:pPr>
        <w:pStyle w:val="Odlomakpopisa"/>
        <w:numPr>
          <w:ilvl w:val="0"/>
          <w:numId w:val="1"/>
        </w:numPr>
        <w:rPr>
          <w:b/>
        </w:rPr>
      </w:pPr>
      <w:r w:rsidRPr="007A75C8">
        <w:rPr>
          <w:b/>
        </w:rPr>
        <w:t>Opiši optičke medije:</w:t>
      </w:r>
    </w:p>
    <w:p w:rsidR="00497672" w:rsidRPr="007A75C8" w:rsidRDefault="00497672" w:rsidP="00497672">
      <w:pPr>
        <w:ind w:left="360"/>
      </w:pPr>
      <w:r w:rsidRPr="007A75C8">
        <w:t xml:space="preserve">Za čitanje podataka s optičkih medija koristi se </w:t>
      </w:r>
      <w:r>
        <w:t>________________________________________________</w:t>
      </w:r>
    </w:p>
    <w:p w:rsidR="00497672" w:rsidRPr="007A75C8" w:rsidRDefault="00497672" w:rsidP="00497672">
      <w:pPr>
        <w:ind w:left="360"/>
      </w:pPr>
      <w:r w:rsidRPr="007A75C8">
        <w:t xml:space="preserve">Za upis podataka rabi se </w:t>
      </w:r>
      <w:r>
        <w:t>________________________________________________________</w:t>
      </w:r>
    </w:p>
    <w:p w:rsidR="00497672" w:rsidRPr="007A75C8" w:rsidRDefault="00497672" w:rsidP="00497672">
      <w:pPr>
        <w:pStyle w:val="Odlomakpopisa"/>
        <w:numPr>
          <w:ilvl w:val="0"/>
          <w:numId w:val="2"/>
        </w:numPr>
      </w:pPr>
      <w:r w:rsidRPr="007A75C8">
        <w:t xml:space="preserve">Rasprostranjene su tri vrste optičkih medija: </w:t>
      </w:r>
    </w:p>
    <w:p w:rsidR="00497672" w:rsidRPr="007A75C8" w:rsidRDefault="00497672" w:rsidP="00497672">
      <w:pPr>
        <w:pStyle w:val="Odlomakpopisa"/>
        <w:numPr>
          <w:ilvl w:val="1"/>
          <w:numId w:val="2"/>
        </w:numPr>
      </w:pPr>
      <w:r>
        <w:t>___________________________________</w:t>
      </w:r>
    </w:p>
    <w:p w:rsidR="00497672" w:rsidRPr="007A75C8" w:rsidRDefault="00497672" w:rsidP="00497672">
      <w:pPr>
        <w:pStyle w:val="Odlomakpopisa"/>
        <w:numPr>
          <w:ilvl w:val="1"/>
          <w:numId w:val="2"/>
        </w:numPr>
      </w:pPr>
      <w:r>
        <w:t>___________________________________</w:t>
      </w:r>
    </w:p>
    <w:p w:rsidR="00497672" w:rsidRPr="007A75C8" w:rsidRDefault="00497672" w:rsidP="00497672">
      <w:pPr>
        <w:pStyle w:val="Odlomakpopisa"/>
        <w:numPr>
          <w:ilvl w:val="1"/>
          <w:numId w:val="2"/>
        </w:numPr>
      </w:pPr>
      <w:r>
        <w:t>___________________________________</w:t>
      </w:r>
    </w:p>
    <w:p w:rsidR="00497672" w:rsidRPr="007A75C8" w:rsidRDefault="00497672" w:rsidP="00497672">
      <w:pPr>
        <w:pStyle w:val="Odlomakpopisa"/>
      </w:pPr>
    </w:p>
    <w:p w:rsidR="00497672" w:rsidRPr="007A75C8" w:rsidRDefault="00497672" w:rsidP="00497672">
      <w:pPr>
        <w:pStyle w:val="Odlomakpopisa"/>
        <w:numPr>
          <w:ilvl w:val="0"/>
          <w:numId w:val="1"/>
        </w:numPr>
      </w:pPr>
      <w:r w:rsidRPr="007A75C8">
        <w:rPr>
          <w:b/>
        </w:rPr>
        <w:t>Opiši poluvodičke medije:</w:t>
      </w:r>
    </w:p>
    <w:p w:rsidR="00497672" w:rsidRPr="007A75C8" w:rsidRDefault="00497672" w:rsidP="00497672">
      <w:pPr>
        <w:pStyle w:val="Odlomakpopisa"/>
        <w:numPr>
          <w:ilvl w:val="1"/>
          <w:numId w:val="2"/>
        </w:numPr>
      </w:pPr>
      <w:r w:rsidRPr="007A75C8">
        <w:t>Poluvodički (</w:t>
      </w:r>
      <w:proofErr w:type="spellStart"/>
      <w:r w:rsidRPr="007A75C8">
        <w:t>engl</w:t>
      </w:r>
      <w:proofErr w:type="spellEnd"/>
      <w:r w:rsidRPr="007A75C8">
        <w:t xml:space="preserve">. </w:t>
      </w:r>
      <w:proofErr w:type="spellStart"/>
      <w:r w:rsidRPr="007A75C8">
        <w:rPr>
          <w:i/>
          <w:iCs/>
        </w:rPr>
        <w:t>flash</w:t>
      </w:r>
      <w:proofErr w:type="spellEnd"/>
      <w:r w:rsidRPr="007A75C8">
        <w:t>) mediji podatke spremaju</w:t>
      </w:r>
      <w:r w:rsidRPr="007A75C8">
        <w:rPr>
          <w:b/>
          <w:bCs/>
        </w:rPr>
        <w:t xml:space="preserve"> </w:t>
      </w:r>
      <w:r w:rsidRPr="007A75C8">
        <w:t xml:space="preserve">kao </w:t>
      </w:r>
      <w:r>
        <w:t>___________________________________</w:t>
      </w:r>
    </w:p>
    <w:p w:rsidR="00497672" w:rsidRPr="007A75C8" w:rsidRDefault="00497672" w:rsidP="00497672">
      <w:pPr>
        <w:pStyle w:val="Odlomakpopisa"/>
        <w:ind w:left="360"/>
      </w:pPr>
    </w:p>
    <w:p w:rsidR="00497672" w:rsidRPr="007A75C8" w:rsidRDefault="00497672" w:rsidP="00497672">
      <w:pPr>
        <w:pStyle w:val="Odlomakpopisa"/>
        <w:ind w:left="360"/>
      </w:pPr>
      <w:r w:rsidRPr="007A75C8">
        <w:t xml:space="preserve">Za razliku od RAM memorije </w:t>
      </w:r>
      <w:r>
        <w:t xml:space="preserve">____GUBE    /    NE GUBE_________ </w:t>
      </w:r>
      <w:r w:rsidRPr="007A75C8">
        <w:t xml:space="preserve"> sadržaj prekidom napajanja. </w:t>
      </w:r>
    </w:p>
    <w:p w:rsidR="00497672" w:rsidRPr="007A75C8" w:rsidRDefault="00497672" w:rsidP="00497672">
      <w:pPr>
        <w:pStyle w:val="Odlomakpopisa"/>
        <w:numPr>
          <w:ilvl w:val="0"/>
          <w:numId w:val="3"/>
        </w:numPr>
      </w:pPr>
      <w:r w:rsidRPr="007A75C8">
        <w:t xml:space="preserve">Postoje dvije glavne skupine poluvodičkih medija: </w:t>
      </w:r>
    </w:p>
    <w:p w:rsidR="00497672" w:rsidRPr="007A75C8" w:rsidRDefault="00497672" w:rsidP="00497672">
      <w:pPr>
        <w:pStyle w:val="Odlomakpopisa"/>
        <w:numPr>
          <w:ilvl w:val="1"/>
          <w:numId w:val="3"/>
        </w:numPr>
      </w:pPr>
      <w:r w:rsidRPr="007A75C8">
        <w:t xml:space="preserve">memorijske </w:t>
      </w:r>
      <w:r>
        <w:t>_______________</w:t>
      </w:r>
      <w:r w:rsidRPr="007A75C8">
        <w:t xml:space="preserve">, </w:t>
      </w:r>
    </w:p>
    <w:p w:rsidR="00497672" w:rsidRPr="007A75C8" w:rsidRDefault="00497672" w:rsidP="00497672">
      <w:pPr>
        <w:pStyle w:val="Odlomakpopisa"/>
        <w:numPr>
          <w:ilvl w:val="1"/>
          <w:numId w:val="3"/>
        </w:numPr>
      </w:pPr>
      <w:r w:rsidRPr="007A75C8">
        <w:t xml:space="preserve">memorijski </w:t>
      </w:r>
      <w:r>
        <w:t>________________</w:t>
      </w:r>
      <w:r w:rsidRPr="007A75C8">
        <w:t>.</w:t>
      </w:r>
    </w:p>
    <w:p w:rsidR="00497672" w:rsidRPr="007A75C8" w:rsidRDefault="00497672" w:rsidP="00497672">
      <w:pPr>
        <w:pStyle w:val="Odlomakpopisa"/>
      </w:pPr>
    </w:p>
    <w:p w:rsidR="00497672" w:rsidRDefault="00497672" w:rsidP="00497672">
      <w:pPr>
        <w:pStyle w:val="Odlomakpopisa"/>
        <w:numPr>
          <w:ilvl w:val="0"/>
          <w:numId w:val="1"/>
        </w:numPr>
      </w:pPr>
      <w:r w:rsidRPr="007A75C8">
        <w:t xml:space="preserve">Napisati sve što znaš o </w:t>
      </w:r>
      <w:r w:rsidRPr="007A75C8">
        <w:rPr>
          <w:b/>
        </w:rPr>
        <w:t>disketama</w:t>
      </w:r>
      <w:r w:rsidRPr="007A75C8">
        <w:t>.</w:t>
      </w:r>
    </w:p>
    <w:p w:rsidR="00497672" w:rsidRPr="007A75C8" w:rsidRDefault="00497672" w:rsidP="00497672">
      <w:pPr>
        <w:pStyle w:val="Odlomakpopisa"/>
      </w:pPr>
    </w:p>
    <w:p w:rsidR="00497672" w:rsidRDefault="00497672" w:rsidP="00497672">
      <w:pPr>
        <w:pStyle w:val="Odlomakpopisa"/>
        <w:numPr>
          <w:ilvl w:val="0"/>
          <w:numId w:val="1"/>
        </w:numPr>
      </w:pPr>
      <w:r w:rsidRPr="007A75C8">
        <w:t xml:space="preserve">Napisati sve što znaš o </w:t>
      </w:r>
      <w:r w:rsidRPr="007A75C8">
        <w:rPr>
          <w:b/>
        </w:rPr>
        <w:t>magnetskim</w:t>
      </w:r>
      <w:r w:rsidRPr="007A75C8">
        <w:t xml:space="preserve"> </w:t>
      </w:r>
      <w:r w:rsidRPr="007A75C8">
        <w:rPr>
          <w:b/>
        </w:rPr>
        <w:t>vrpcama</w:t>
      </w:r>
      <w:r w:rsidRPr="007A75C8">
        <w:t>.</w:t>
      </w:r>
    </w:p>
    <w:p w:rsidR="00497672" w:rsidRDefault="00497672" w:rsidP="00497672">
      <w:pPr>
        <w:pStyle w:val="Odlomakpopisa"/>
      </w:pPr>
    </w:p>
    <w:p w:rsidR="00497672" w:rsidRPr="007A75C8" w:rsidRDefault="00497672" w:rsidP="00497672">
      <w:pPr>
        <w:pStyle w:val="Odlomakpopisa"/>
      </w:pPr>
    </w:p>
    <w:p w:rsidR="00497672" w:rsidRDefault="00497672" w:rsidP="00497672">
      <w:pPr>
        <w:pStyle w:val="Odlomakpopisa"/>
        <w:numPr>
          <w:ilvl w:val="0"/>
          <w:numId w:val="1"/>
        </w:numPr>
      </w:pPr>
      <w:r w:rsidRPr="007A75C8">
        <w:t xml:space="preserve">Napisati sve što znaš o </w:t>
      </w:r>
      <w:r w:rsidRPr="007A75C8">
        <w:rPr>
          <w:b/>
        </w:rPr>
        <w:t>magnetskim karticama</w:t>
      </w:r>
      <w:r w:rsidRPr="007A75C8">
        <w:t>.</w:t>
      </w:r>
    </w:p>
    <w:p w:rsidR="00497672" w:rsidRPr="007A75C8" w:rsidRDefault="00497672" w:rsidP="00497672">
      <w:pPr>
        <w:pStyle w:val="Odlomakpopisa"/>
      </w:pPr>
    </w:p>
    <w:p w:rsidR="00497672" w:rsidRPr="007A75C8" w:rsidRDefault="00497672" w:rsidP="00497672">
      <w:pPr>
        <w:pStyle w:val="Odlomakpopisa"/>
        <w:numPr>
          <w:ilvl w:val="0"/>
          <w:numId w:val="1"/>
        </w:numPr>
      </w:pPr>
      <w:r w:rsidRPr="007A75C8">
        <w:t xml:space="preserve">Da bi se na </w:t>
      </w:r>
      <w:r w:rsidRPr="007A75C8">
        <w:rPr>
          <w:b/>
        </w:rPr>
        <w:t>disk istih dimenzija moglo smjestiti 7-25 puta više podataka, pomoglo je nekoliko tehnoloških novina</w:t>
      </w:r>
      <w:r w:rsidRPr="007A75C8">
        <w:t>. To su:</w:t>
      </w:r>
    </w:p>
    <w:p w:rsidR="00497672" w:rsidRDefault="00497672" w:rsidP="00497672">
      <w:pPr>
        <w:pStyle w:val="Odlomakpopisa"/>
        <w:numPr>
          <w:ilvl w:val="1"/>
          <w:numId w:val="1"/>
        </w:numPr>
      </w:pPr>
      <w:r>
        <w:t>___________________________________</w:t>
      </w:r>
    </w:p>
    <w:p w:rsidR="00497672" w:rsidRPr="007A75C8" w:rsidRDefault="00497672" w:rsidP="00497672">
      <w:pPr>
        <w:pStyle w:val="Odlomakpopisa"/>
        <w:numPr>
          <w:ilvl w:val="1"/>
          <w:numId w:val="1"/>
        </w:numPr>
      </w:pPr>
      <w:r>
        <w:t>___________________________________</w:t>
      </w:r>
    </w:p>
    <w:p w:rsidR="00497672" w:rsidRPr="007A75C8" w:rsidRDefault="00497672" w:rsidP="00497672">
      <w:pPr>
        <w:pStyle w:val="Odlomakpopisa"/>
        <w:numPr>
          <w:ilvl w:val="1"/>
          <w:numId w:val="1"/>
        </w:numPr>
      </w:pPr>
      <w:r>
        <w:t>___________________________________</w:t>
      </w:r>
    </w:p>
    <w:p w:rsidR="00497672" w:rsidRDefault="00497672" w:rsidP="00497672">
      <w:pPr>
        <w:pStyle w:val="Odlomakpopisa"/>
        <w:ind w:left="1440"/>
      </w:pPr>
    </w:p>
    <w:p w:rsidR="00497672" w:rsidRDefault="00497672" w:rsidP="00497672">
      <w:pPr>
        <w:pStyle w:val="Odlomakpopisa"/>
        <w:ind w:left="1440"/>
      </w:pPr>
    </w:p>
    <w:p w:rsidR="00497672" w:rsidRDefault="00497672" w:rsidP="00497672">
      <w:pPr>
        <w:pStyle w:val="Odlomakpopisa"/>
        <w:ind w:left="1440"/>
      </w:pPr>
    </w:p>
    <w:p w:rsidR="00497672" w:rsidRPr="007A75C8" w:rsidRDefault="00497672" w:rsidP="00497672">
      <w:pPr>
        <w:pStyle w:val="Odlomakpopisa"/>
        <w:ind w:left="1440"/>
      </w:pPr>
    </w:p>
    <w:p w:rsidR="00497672" w:rsidRPr="007A75C8" w:rsidRDefault="00497672" w:rsidP="00497672">
      <w:pPr>
        <w:pStyle w:val="Odlomakpopisa"/>
        <w:numPr>
          <w:ilvl w:val="0"/>
          <w:numId w:val="1"/>
        </w:numPr>
      </w:pPr>
      <w:r w:rsidRPr="007A75C8">
        <w:lastRenderedPageBreak/>
        <w:t>Što predstavlja slika:</w:t>
      </w:r>
    </w:p>
    <w:p w:rsidR="00497672" w:rsidRPr="007A75C8" w:rsidRDefault="00497672" w:rsidP="00497672">
      <w:pPr>
        <w:pStyle w:val="Odlomakpopisa"/>
      </w:pPr>
      <w:r>
        <w:rPr>
          <w:noProof/>
          <w:lang w:eastAsia="hr-HR"/>
        </w:rPr>
        <w:drawing>
          <wp:inline distT="0" distB="0" distL="0" distR="0">
            <wp:extent cx="1532890" cy="1626870"/>
            <wp:effectExtent l="19050" t="0" r="0" b="0"/>
            <wp:docPr id="1" name="Slika 1" descr="cd-spira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d-spiral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72" w:rsidRPr="007A75C8" w:rsidRDefault="00497672" w:rsidP="00497672">
      <w:pPr>
        <w:pStyle w:val="Odlomakpopisa"/>
      </w:pPr>
    </w:p>
    <w:p w:rsidR="00497672" w:rsidRDefault="00497672" w:rsidP="00497672">
      <w:pPr>
        <w:pStyle w:val="Odlomakpopisa"/>
        <w:numPr>
          <w:ilvl w:val="0"/>
          <w:numId w:val="1"/>
        </w:numPr>
      </w:pPr>
      <w:r w:rsidRPr="007A75C8">
        <w:t xml:space="preserve">Koja je razlika između </w:t>
      </w:r>
      <w:r w:rsidRPr="007A75C8">
        <w:rPr>
          <w:b/>
        </w:rPr>
        <w:t>jednoslojnog</w:t>
      </w:r>
      <w:r w:rsidRPr="007A75C8">
        <w:t xml:space="preserve"> i </w:t>
      </w:r>
      <w:r w:rsidRPr="007A75C8">
        <w:rPr>
          <w:b/>
        </w:rPr>
        <w:t>dvoslojnog</w:t>
      </w:r>
      <w:r w:rsidRPr="007A75C8">
        <w:t xml:space="preserve"> diska?</w:t>
      </w:r>
    </w:p>
    <w:p w:rsidR="00497672" w:rsidRDefault="00497672" w:rsidP="00497672"/>
    <w:p w:rsidR="00497672" w:rsidRPr="007A75C8" w:rsidRDefault="00497672" w:rsidP="00497672"/>
    <w:p w:rsidR="00497672" w:rsidRPr="007A75C8" w:rsidRDefault="00497672" w:rsidP="00497672">
      <w:pPr>
        <w:pStyle w:val="Odlomakpopisa"/>
        <w:numPr>
          <w:ilvl w:val="0"/>
          <w:numId w:val="1"/>
        </w:numPr>
      </w:pPr>
      <w:r w:rsidRPr="007A75C8">
        <w:t>Koji dio slike predstavlja disk sa podacima?</w:t>
      </w:r>
    </w:p>
    <w:p w:rsidR="00497672" w:rsidRPr="007A75C8" w:rsidRDefault="00497672" w:rsidP="00497672">
      <w:pPr>
        <w:pStyle w:val="Odlomakpopisa"/>
      </w:pPr>
      <w:r>
        <w:rPr>
          <w:noProof/>
          <w:lang w:eastAsia="hr-HR"/>
        </w:rPr>
        <w:drawing>
          <wp:inline distT="0" distB="0" distL="0" distR="0">
            <wp:extent cx="4365625" cy="1336040"/>
            <wp:effectExtent l="19050" t="0" r="0" b="0"/>
            <wp:docPr id="2" name="Slika 2" descr="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2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72" w:rsidRPr="007A75C8" w:rsidRDefault="00497672" w:rsidP="00497672">
      <w:pPr>
        <w:pStyle w:val="Odlomakpopisa"/>
        <w:numPr>
          <w:ilvl w:val="0"/>
          <w:numId w:val="1"/>
        </w:numPr>
      </w:pPr>
      <w:r w:rsidRPr="007A75C8">
        <w:t>Nabroj sve vrste DVD-ova po namjeni:</w:t>
      </w:r>
    </w:p>
    <w:tbl>
      <w:tblPr>
        <w:tblW w:w="9500" w:type="dxa"/>
        <w:tblCellMar>
          <w:left w:w="0" w:type="dxa"/>
          <w:right w:w="0" w:type="dxa"/>
        </w:tblCellMar>
        <w:tblLook w:val="04A0"/>
      </w:tblPr>
      <w:tblGrid>
        <w:gridCol w:w="9500"/>
      </w:tblGrid>
      <w:tr w:rsidR="00497672" w:rsidRPr="007A75C8" w:rsidTr="00B3649D">
        <w:trPr>
          <w:trHeight w:val="364"/>
        </w:trPr>
        <w:tc>
          <w:tcPr>
            <w:tcW w:w="9500" w:type="dxa"/>
            <w:tcBorders>
              <w:top w:val="single" w:sz="18" w:space="0" w:color="FFFFFF"/>
              <w:left w:val="single" w:sz="18" w:space="0" w:color="FFFFFF"/>
              <w:bottom w:val="single" w:sz="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7672" w:rsidRDefault="00497672" w:rsidP="00B3649D">
            <w:pPr>
              <w:pStyle w:val="Odlomakpopisa"/>
              <w:spacing w:after="0" w:line="240" w:lineRule="auto"/>
            </w:pPr>
          </w:p>
          <w:p w:rsidR="00497672" w:rsidRDefault="00497672" w:rsidP="00B3649D">
            <w:pPr>
              <w:pStyle w:val="Odlomakpopisa"/>
              <w:spacing w:after="0" w:line="240" w:lineRule="auto"/>
            </w:pPr>
          </w:p>
          <w:p w:rsidR="00497672" w:rsidRDefault="00497672" w:rsidP="00B3649D">
            <w:pPr>
              <w:pStyle w:val="Odlomakpopisa"/>
              <w:spacing w:after="0" w:line="240" w:lineRule="auto"/>
            </w:pPr>
          </w:p>
          <w:p w:rsidR="00497672" w:rsidRDefault="00497672" w:rsidP="00B3649D">
            <w:pPr>
              <w:pStyle w:val="Odlomakpopisa"/>
              <w:spacing w:after="0" w:line="240" w:lineRule="auto"/>
            </w:pPr>
          </w:p>
          <w:p w:rsidR="00497672" w:rsidRDefault="00497672" w:rsidP="00B3649D">
            <w:pPr>
              <w:pStyle w:val="Odlomakpopisa"/>
              <w:spacing w:after="0" w:line="240" w:lineRule="auto"/>
            </w:pPr>
          </w:p>
          <w:p w:rsidR="00497672" w:rsidRPr="007A75C8" w:rsidRDefault="00497672" w:rsidP="00B3649D">
            <w:pPr>
              <w:pStyle w:val="Odlomakpopisa"/>
              <w:spacing w:after="0" w:line="240" w:lineRule="auto"/>
            </w:pPr>
          </w:p>
        </w:tc>
      </w:tr>
    </w:tbl>
    <w:p w:rsidR="00497672" w:rsidRDefault="00497672" w:rsidP="00497672">
      <w:pPr>
        <w:pStyle w:val="Odlomakpopisa"/>
        <w:numPr>
          <w:ilvl w:val="0"/>
          <w:numId w:val="1"/>
        </w:numPr>
      </w:pPr>
      <w:r w:rsidRPr="007A75C8">
        <w:t xml:space="preserve">Nabroj </w:t>
      </w:r>
      <w:r w:rsidRPr="007A75C8">
        <w:rPr>
          <w:b/>
        </w:rPr>
        <w:t>tipove memorijskih kartica i opiši ih</w:t>
      </w:r>
      <w:r w:rsidRPr="007A75C8">
        <w:t>.</w:t>
      </w:r>
    </w:p>
    <w:p w:rsidR="00497672" w:rsidRDefault="00497672" w:rsidP="00497672"/>
    <w:p w:rsidR="00497672" w:rsidRDefault="00497672" w:rsidP="00497672"/>
    <w:p w:rsidR="00497672" w:rsidRPr="007A75C8" w:rsidRDefault="00497672" w:rsidP="00497672"/>
    <w:p w:rsidR="00497672" w:rsidRPr="007A75C8" w:rsidRDefault="00497672" w:rsidP="00497672">
      <w:pPr>
        <w:pStyle w:val="Odlomakpopisa"/>
        <w:numPr>
          <w:ilvl w:val="0"/>
          <w:numId w:val="1"/>
        </w:numPr>
      </w:pPr>
      <w:r w:rsidRPr="007A75C8">
        <w:rPr>
          <w:b/>
        </w:rPr>
        <w:t>Slike</w:t>
      </w:r>
      <w:r w:rsidRPr="007A75C8">
        <w:t xml:space="preserve"> – </w:t>
      </w:r>
      <w:r>
        <w:t>napiši</w:t>
      </w:r>
      <w:r w:rsidRPr="007A75C8">
        <w:t xml:space="preserve"> vrstu kartice.</w:t>
      </w:r>
    </w:p>
    <w:p w:rsidR="00497672" w:rsidRPr="007A75C8" w:rsidRDefault="00497672" w:rsidP="00497672">
      <w:pPr>
        <w:pStyle w:val="Odlomakpopisa"/>
      </w:pPr>
    </w:p>
    <w:tbl>
      <w:tblPr>
        <w:tblStyle w:val="Reetkatablice"/>
        <w:tblW w:w="0" w:type="auto"/>
        <w:tblLook w:val="04A0"/>
      </w:tblPr>
      <w:tblGrid>
        <w:gridCol w:w="2676"/>
        <w:gridCol w:w="2589"/>
        <w:gridCol w:w="3306"/>
      </w:tblGrid>
      <w:tr w:rsidR="00497672" w:rsidTr="00497672">
        <w:tc>
          <w:tcPr>
            <w:tcW w:w="2676" w:type="dxa"/>
          </w:tcPr>
          <w:p w:rsidR="00497672" w:rsidRDefault="00497672" w:rsidP="00497672">
            <w:r>
              <w:rPr>
                <w:noProof/>
                <w:lang w:eastAsia="hr-HR"/>
              </w:rPr>
              <w:drawing>
                <wp:inline distT="0" distB="0" distL="0" distR="0">
                  <wp:extent cx="1246505" cy="1246505"/>
                  <wp:effectExtent l="19050" t="0" r="0" b="0"/>
                  <wp:docPr id="3" name="Slika 5" descr="22093633_main_z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2093633_main_zo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2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672" w:rsidRDefault="00497672" w:rsidP="00497672"/>
        </w:tc>
        <w:tc>
          <w:tcPr>
            <w:tcW w:w="2589" w:type="dxa"/>
          </w:tcPr>
          <w:p w:rsidR="00497672" w:rsidRDefault="00497672" w:rsidP="00497672">
            <w:r>
              <w:rPr>
                <w:b/>
                <w:noProof/>
                <w:lang w:eastAsia="hr-HR"/>
              </w:rPr>
              <w:drawing>
                <wp:inline distT="0" distB="0" distL="0" distR="0">
                  <wp:extent cx="810895" cy="941705"/>
                  <wp:effectExtent l="19050" t="0" r="8255" b="0"/>
                  <wp:docPr id="4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941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:rsidR="00497672" w:rsidRDefault="00497672" w:rsidP="00497672">
            <w:r>
              <w:rPr>
                <w:noProof/>
                <w:lang w:eastAsia="hr-HR"/>
              </w:rPr>
              <w:drawing>
                <wp:inline distT="0" distB="0" distL="0" distR="0">
                  <wp:extent cx="1943100" cy="615315"/>
                  <wp:effectExtent l="19050" t="0" r="0" b="0"/>
                  <wp:docPr id="6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672" w:rsidRPr="007A75C8" w:rsidRDefault="00497672" w:rsidP="00497672"/>
    <w:p w:rsidR="00914B77" w:rsidRDefault="00914B77"/>
    <w:sectPr w:rsidR="00914B77" w:rsidSect="000566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6F82"/>
    <w:multiLevelType w:val="hybridMultilevel"/>
    <w:tmpl w:val="2130A530"/>
    <w:lvl w:ilvl="0" w:tplc="B016C1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6655C">
      <w:start w:val="72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2FC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849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C2C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8EC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48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E75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EC4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85A11"/>
    <w:multiLevelType w:val="hybridMultilevel"/>
    <w:tmpl w:val="EB500576"/>
    <w:lvl w:ilvl="0" w:tplc="E402E3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247F0">
      <w:start w:val="1026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8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05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2E8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CC0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A9C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F27C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E2B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7B61FE"/>
    <w:multiLevelType w:val="hybridMultilevel"/>
    <w:tmpl w:val="CABE9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97672"/>
    <w:rsid w:val="00497672"/>
    <w:rsid w:val="0091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7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767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7672"/>
    <w:rPr>
      <w:rFonts w:ascii="Tahoma" w:eastAsia="Calibri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97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2020-03-23T11:58:00Z</dcterms:created>
  <dcterms:modified xsi:type="dcterms:W3CDTF">2020-03-23T12:04:00Z</dcterms:modified>
</cp:coreProperties>
</file>