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u w:val="non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 xml:space="preserve">MS EXCEL - </w:t>
      </w:r>
      <w:r>
        <w:rPr>
          <w:rFonts w:hint="default"/>
          <w:b/>
          <w:bCs/>
          <w:sz w:val="24"/>
          <w:szCs w:val="24"/>
          <w:u w:val="none"/>
          <w:lang w:val="en-US"/>
        </w:rPr>
        <w:t>PROJEKTNI RAD</w:t>
      </w: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Izraditi tablicu koja prikazuje brojčano vaš vlastiti troškovnik kroz tjedan dana. Tablicu osmislite po želji, ali mora biti oblikovana i uređena, sadržavati artikle i stvari na koje trošite novac, te iznose. 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Prikazati: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- koliko novaca trošite po danu, te ukupno kroz tjedan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- iznos i naziv artikla na kojega trošite najviše novaca, te koliko tih artikala ima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- iznos i naziv artikla na koji trošite najmanje novaca, te koliko tih artikala ima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- prosječnu potrošnju kroz cijeli tjedan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- provjeriti da li iznos potrošnje na tjednoj osnovi prelazi 100 eura, ako prelazi, ispisati “potrošnja veća od 100 eura”, ako ne - ispisati “potrošnja ne prelazi 100 eura”.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- ukoliko je prosječna potrošnja kroz tjedan veća od 100 eura, izračunaj i ispiši koji je iznos koji bi mogao uštedjeti na mjesečnoj bazi, ako smanjiš potrošnju za 30 eura tjedno.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Podatke iz tablice prikazati grafikonom kojega možete urediti i oblikovati po želji (boje, naslovi, legenda, smještaj...). Podaci moraju biti prikazani u obliku postotka.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Podatke u tablici sortirati rastuće, od najmanje ukupne potrošnje, do najveće.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Dodati u projekt sve elemente koje smatrate potrebnim i koje bi željeli prikazati. 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Poslati na 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fldChar w:fldCharType="begin"/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instrText xml:space="preserve"> HYPERLINK "mailto:prof.svilar@gmail.com" </w:instrTex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fldChar w:fldCharType="separate"/>
      </w:r>
      <w:r>
        <w:rPr>
          <w:rStyle w:val="4"/>
          <w:rFonts w:hint="default"/>
          <w:b w:val="0"/>
          <w:bCs w:val="0"/>
          <w:sz w:val="24"/>
          <w:szCs w:val="24"/>
          <w:lang w:val="en-US"/>
        </w:rPr>
        <w:t>prof.svilar@gmail.com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fldChar w:fldCharType="end"/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ili na Teamse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Rok: ponedjeljak, 5.lipnja 2023 do 16:00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Agency FB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656A2"/>
    <w:multiLevelType w:val="singleLevel"/>
    <w:tmpl w:val="5FD656A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73F44"/>
    <w:rsid w:val="7B6E0EE9"/>
    <w:rsid w:val="B59FD5DA"/>
    <w:rsid w:val="FF7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2023-06-01T10:18:00Z</dcterms:created>
  <dc:creator>profesor</dc:creator>
  <cp:lastModifiedBy>profesor</cp:lastModifiedBy>
  <dcterms:modified xsi:type="dcterms:W3CDTF">2023-06-01T11:10:08Z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